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AFAD" w14:textId="294E3917" w:rsidR="005E0B75" w:rsidRPr="005D0BBF" w:rsidRDefault="005D0BBF" w:rsidP="005E0B75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  <w:bCs/>
        </w:rPr>
      </w:pPr>
      <w:r w:rsidRPr="005D0BBF">
        <w:rPr>
          <w:rStyle w:val="Absatz-Standardschriftart"/>
          <w:rFonts w:ascii="Cambria" w:hAnsi="Cambria" w:cs="Tahoma"/>
          <w:b/>
          <w:bCs/>
        </w:rPr>
        <w:t>UMOWA</w:t>
      </w:r>
      <w:r w:rsidR="005E0B75" w:rsidRPr="005D0BBF">
        <w:rPr>
          <w:rStyle w:val="Absatz-Standardschriftart"/>
          <w:rFonts w:ascii="Cambria" w:hAnsi="Cambria" w:cs="Tahoma"/>
          <w:b/>
          <w:bCs/>
        </w:rPr>
        <w:t xml:space="preserve"> </w:t>
      </w:r>
      <w:proofErr w:type="gramStart"/>
      <w:r w:rsidR="005E0B75" w:rsidRPr="005D0BBF">
        <w:rPr>
          <w:rStyle w:val="Absatz-Standardschriftart"/>
          <w:rFonts w:ascii="Cambria" w:hAnsi="Cambria" w:cs="Tahoma"/>
          <w:b/>
          <w:bCs/>
        </w:rPr>
        <w:t>Nr</w:t>
      </w:r>
      <w:r w:rsidR="005D69B0">
        <w:rPr>
          <w:rStyle w:val="Absatz-Standardschriftart"/>
          <w:rFonts w:ascii="Cambria" w:hAnsi="Cambria" w:cs="Tahoma"/>
          <w:b/>
          <w:bCs/>
        </w:rPr>
        <w:t>….</w:t>
      </w:r>
      <w:proofErr w:type="gramEnd"/>
      <w:r w:rsidR="005D69B0">
        <w:rPr>
          <w:rStyle w:val="Absatz-Standardschriftart"/>
          <w:rFonts w:ascii="Cambria" w:hAnsi="Cambria" w:cs="Tahoma"/>
          <w:b/>
          <w:bCs/>
        </w:rPr>
        <w:t>.</w:t>
      </w:r>
      <w:r w:rsidRPr="005D0BBF">
        <w:rPr>
          <w:rStyle w:val="Absatz-Standardschriftart"/>
          <w:rFonts w:ascii="Cambria" w:hAnsi="Cambria" w:cs="Tahoma"/>
          <w:b/>
          <w:bCs/>
        </w:rPr>
        <w:t>/P/2025</w:t>
      </w:r>
    </w:p>
    <w:p w14:paraId="5EF569D4" w14:textId="2496FA4A" w:rsidR="005E0B75" w:rsidRDefault="0008537E" w:rsidP="005E0B75">
      <w:pPr>
        <w:spacing w:after="0" w:line="240" w:lineRule="auto"/>
        <w:jc w:val="center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zawarta w </w:t>
      </w:r>
      <w:r w:rsidR="005E0B75">
        <w:rPr>
          <w:rStyle w:val="Absatz-Standardschriftart"/>
          <w:rFonts w:ascii="Cambria" w:hAnsi="Cambria" w:cs="Tahoma"/>
        </w:rPr>
        <w:t>Barczewie</w:t>
      </w:r>
      <w:r w:rsidRPr="005E0B75">
        <w:rPr>
          <w:rStyle w:val="Absatz-Standardschriftart"/>
          <w:rFonts w:ascii="Cambria" w:hAnsi="Cambria" w:cs="Tahoma"/>
        </w:rPr>
        <w:t xml:space="preserve"> w dniu </w:t>
      </w:r>
      <w:r w:rsidR="005D0BBF">
        <w:rPr>
          <w:rStyle w:val="Absatz-Standardschriftart"/>
          <w:rFonts w:ascii="Cambria" w:hAnsi="Cambria" w:cs="Tahoma"/>
        </w:rPr>
        <w:t>____</w:t>
      </w:r>
      <w:r w:rsidR="009834C2">
        <w:rPr>
          <w:rStyle w:val="Absatz-Standardschriftart"/>
          <w:rFonts w:ascii="Cambria" w:hAnsi="Cambria" w:cs="Tahoma"/>
        </w:rPr>
        <w:t>___</w:t>
      </w:r>
      <w:r w:rsidR="005D0BBF">
        <w:rPr>
          <w:rStyle w:val="Absatz-Standardschriftart"/>
          <w:rFonts w:ascii="Cambria" w:hAnsi="Cambria" w:cs="Tahoma"/>
        </w:rPr>
        <w:t>.</w:t>
      </w:r>
      <w:r w:rsidR="00D945EB">
        <w:rPr>
          <w:rStyle w:val="Absatz-Standardschriftart"/>
          <w:rFonts w:ascii="Cambria" w:hAnsi="Cambria" w:cs="Tahoma"/>
        </w:rPr>
        <w:t>12</w:t>
      </w:r>
      <w:r w:rsidR="005D0BBF">
        <w:rPr>
          <w:rStyle w:val="Absatz-Standardschriftart"/>
          <w:rFonts w:ascii="Cambria" w:hAnsi="Cambria" w:cs="Tahoma"/>
        </w:rPr>
        <w:t>.2025 r.</w:t>
      </w:r>
    </w:p>
    <w:p w14:paraId="4505351C" w14:textId="5CD47E12" w:rsidR="0008537E" w:rsidRPr="005E0B75" w:rsidRDefault="0008537E" w:rsidP="005E0B75">
      <w:pPr>
        <w:spacing w:after="0" w:line="240" w:lineRule="auto"/>
        <w:jc w:val="center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>pomiędzy:</w:t>
      </w:r>
    </w:p>
    <w:p w14:paraId="73D34FDB" w14:textId="77777777" w:rsidR="0008537E" w:rsidRPr="005E0B75" w:rsidRDefault="0008537E" w:rsidP="0008537E">
      <w:pPr>
        <w:spacing w:after="0" w:line="240" w:lineRule="auto"/>
        <w:jc w:val="both"/>
        <w:rPr>
          <w:rStyle w:val="Absatz-Standardschriftart"/>
          <w:rFonts w:ascii="Cambria" w:hAnsi="Cambria" w:cs="Tahoma"/>
        </w:rPr>
      </w:pPr>
    </w:p>
    <w:p w14:paraId="306AC591" w14:textId="77777777" w:rsidR="00E4773F" w:rsidRDefault="00E4773F" w:rsidP="00594C5A">
      <w:pPr>
        <w:pStyle w:val="Wysunicieobszarutekstu"/>
        <w:spacing w:before="120" w:after="120" w:line="240" w:lineRule="auto"/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</w:pPr>
      <w:bookmarkStart w:id="0" w:name="_Hlk187837610"/>
      <w:r w:rsidRPr="006B0F1F">
        <w:rPr>
          <w:rFonts w:ascii="Cambria" w:hAnsi="Cambria" w:cs="Tahoma"/>
          <w:b/>
          <w:bCs/>
          <w:color w:val="000000" w:themeColor="text1"/>
          <w:sz w:val="20"/>
          <w:szCs w:val="20"/>
          <w:shd w:val="clear" w:color="auto" w:fill="FFFFFF"/>
        </w:rPr>
        <w:t>MIEJSKĄ PRZYCHODNIĄ ZDROWIA W BARCZEWIE</w:t>
      </w:r>
      <w:r w:rsidR="005E0B75"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, </w:t>
      </w:r>
    </w:p>
    <w:p w14:paraId="1AFC0B84" w14:textId="176136FC" w:rsidR="005E0B75" w:rsidRPr="006B0F1F" w:rsidRDefault="00E4773F" w:rsidP="005E0B75">
      <w:pPr>
        <w:pStyle w:val="Wysunicieobszarutekstu"/>
        <w:spacing w:after="0" w:line="240" w:lineRule="auto"/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</w:pPr>
      <w:r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z siedzibą w Barczewie przy </w:t>
      </w:r>
      <w:r w:rsidR="005E0B75"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ul. Lipowa 2, 11-010 Barczewo, </w:t>
      </w:r>
    </w:p>
    <w:p w14:paraId="52527987" w14:textId="078713D4" w:rsidR="005E0B75" w:rsidRPr="006B0F1F" w:rsidRDefault="005E0B75" w:rsidP="005E0B75">
      <w:pPr>
        <w:pStyle w:val="Wysunicieobszarutekstu"/>
        <w:spacing w:after="0" w:line="240" w:lineRule="auto"/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</w:pPr>
      <w:r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zarejestrowaną w rejestrze </w:t>
      </w:r>
      <w:r w:rsidRPr="006B0F1F">
        <w:rPr>
          <w:rFonts w:ascii="Cambria" w:eastAsia="Times New Roman" w:hAnsi="Cambria" w:cs="Tahoma"/>
          <w:color w:val="000000" w:themeColor="text1"/>
          <w:sz w:val="20"/>
          <w:szCs w:val="20"/>
        </w:rPr>
        <w:t>stowarzyszeń, innych organizacji społecznych i zawodowych, fundacji oraz samodzielnych publicznych zakładów opieki zdrowotnej</w:t>
      </w:r>
      <w:r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 prowadzonym przez Sąd Rejonowy w Olsztynie, </w:t>
      </w:r>
      <w:r w:rsidR="00E4773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br/>
      </w:r>
      <w:r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VIII Wydział Gospodarczy Krajowego Rejestru Sądowego pod numerem </w:t>
      </w:r>
      <w:r w:rsidRPr="006B0F1F">
        <w:rPr>
          <w:rFonts w:ascii="Cambria" w:eastAsia="Times New Roman" w:hAnsi="Cambria" w:cs="Tahoma"/>
          <w:color w:val="000000" w:themeColor="text1"/>
          <w:sz w:val="20"/>
          <w:szCs w:val="20"/>
        </w:rPr>
        <w:t>0000000562</w:t>
      </w:r>
      <w:r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, NIP </w:t>
      </w:r>
      <w:r w:rsidRPr="006B0F1F">
        <w:rPr>
          <w:rFonts w:ascii="Cambria" w:eastAsia="Times New Roman" w:hAnsi="Cambria" w:cs="Tahoma"/>
          <w:color w:val="000000" w:themeColor="text1"/>
          <w:sz w:val="20"/>
          <w:szCs w:val="20"/>
        </w:rPr>
        <w:t>7392963227</w:t>
      </w:r>
      <w:r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, REGON </w:t>
      </w:r>
      <w:r w:rsidRPr="006B0F1F">
        <w:rPr>
          <w:rFonts w:ascii="Cambria" w:eastAsia="Times New Roman" w:hAnsi="Cambria" w:cs="Tahoma"/>
          <w:color w:val="000000" w:themeColor="text1"/>
          <w:sz w:val="20"/>
          <w:szCs w:val="20"/>
        </w:rPr>
        <w:t>51045572</w:t>
      </w:r>
      <w:r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, zarejestrowaną w Rejestrze Podmiotów Wykonujących Działalność Leczniczą prowadzonym przez Wojewodę Warmińsko-Mazurskiego (Nr księgi: </w:t>
      </w:r>
      <w:r w:rsidRPr="006B0F1F">
        <w:rPr>
          <w:rFonts w:ascii="Cambria" w:eastAsia="Times New Roman" w:hAnsi="Cambria" w:cs="Tahoma"/>
          <w:color w:val="000000" w:themeColor="text1"/>
          <w:sz w:val="20"/>
          <w:szCs w:val="20"/>
        </w:rPr>
        <w:t>000000015087</w:t>
      </w:r>
      <w:r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), </w:t>
      </w:r>
    </w:p>
    <w:p w14:paraId="410D212F" w14:textId="7E836409" w:rsidR="005E0B75" w:rsidRPr="006B0F1F" w:rsidRDefault="005E0B75" w:rsidP="005E0B75">
      <w:pPr>
        <w:pStyle w:val="Wysunicieobszarutekstu"/>
        <w:spacing w:after="0" w:line="240" w:lineRule="auto"/>
        <w:rPr>
          <w:rFonts w:ascii="Cambria" w:hAnsi="Cambria" w:cs="Tahoma"/>
          <w:b/>
          <w:bCs/>
          <w:color w:val="000000" w:themeColor="text1"/>
          <w:sz w:val="20"/>
          <w:szCs w:val="20"/>
          <w:shd w:val="clear" w:color="auto" w:fill="FFFFFF"/>
        </w:rPr>
      </w:pPr>
      <w:r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>reprezentowaną </w:t>
      </w:r>
      <w:proofErr w:type="gramStart"/>
      <w:r w:rsidRPr="006B0F1F">
        <w:rPr>
          <w:rFonts w:ascii="Cambria" w:hAnsi="Cambria" w:cs="Tahoma"/>
          <w:b/>
          <w:bCs/>
          <w:color w:val="000000" w:themeColor="text1"/>
          <w:sz w:val="20"/>
          <w:szCs w:val="20"/>
          <w:shd w:val="clear" w:color="auto" w:fill="FFFFFF"/>
        </w:rPr>
        <w:t xml:space="preserve">przez </w:t>
      </w:r>
      <w:r>
        <w:rPr>
          <w:rFonts w:ascii="Cambria" w:hAnsi="Cambria" w:cs="Tahoma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6B0F1F">
        <w:rPr>
          <w:rFonts w:ascii="Cambria" w:hAnsi="Cambria" w:cs="Tahoma"/>
          <w:b/>
          <w:bCs/>
          <w:color w:val="000000" w:themeColor="text1"/>
          <w:sz w:val="20"/>
          <w:szCs w:val="20"/>
          <w:shd w:val="clear" w:color="auto" w:fill="FFFFFF"/>
        </w:rPr>
        <w:t>Dyrektora</w:t>
      </w:r>
      <w:proofErr w:type="gramEnd"/>
      <w:r w:rsidRPr="006B0F1F">
        <w:rPr>
          <w:rFonts w:ascii="Cambria" w:hAnsi="Cambria" w:cs="Tahoma"/>
          <w:b/>
          <w:bCs/>
          <w:color w:val="000000" w:themeColor="text1"/>
          <w:sz w:val="20"/>
          <w:szCs w:val="20"/>
          <w:shd w:val="clear" w:color="auto" w:fill="FFFFFF"/>
        </w:rPr>
        <w:t xml:space="preserve"> – Anitę </w:t>
      </w:r>
      <w:proofErr w:type="spellStart"/>
      <w:r w:rsidRPr="006B0F1F">
        <w:rPr>
          <w:rFonts w:ascii="Cambria" w:hAnsi="Cambria" w:cs="Tahoma"/>
          <w:b/>
          <w:bCs/>
          <w:color w:val="000000" w:themeColor="text1"/>
          <w:sz w:val="20"/>
          <w:szCs w:val="20"/>
          <w:shd w:val="clear" w:color="auto" w:fill="FFFFFF"/>
        </w:rPr>
        <w:t>Karnacewicz</w:t>
      </w:r>
      <w:proofErr w:type="spellEnd"/>
    </w:p>
    <w:bookmarkEnd w:id="0"/>
    <w:p w14:paraId="5394AEF6" w14:textId="1F375F74" w:rsidR="005E0B75" w:rsidRPr="00474A01" w:rsidRDefault="005E0B75" w:rsidP="00474A01">
      <w:pPr>
        <w:spacing w:after="0" w:line="240" w:lineRule="auto"/>
        <w:jc w:val="both"/>
        <w:rPr>
          <w:rStyle w:val="Absatz-Standardschriftart"/>
          <w:rFonts w:ascii="Cambria" w:hAnsi="Cambria" w:cs="Tahoma"/>
          <w:b/>
          <w:bCs/>
          <w:color w:val="000000" w:themeColor="text1"/>
          <w:sz w:val="20"/>
          <w:szCs w:val="20"/>
          <w:shd w:val="clear" w:color="auto" w:fill="FFFFFF"/>
        </w:rPr>
      </w:pPr>
      <w:r w:rsidRPr="006B0F1F"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 xml:space="preserve">zwaną w dalszej części umowy </w:t>
      </w:r>
      <w:r>
        <w:rPr>
          <w:rFonts w:ascii="Cambria" w:hAnsi="Cambria" w:cs="Tahoma"/>
          <w:color w:val="000000" w:themeColor="text1"/>
          <w:sz w:val="20"/>
          <w:szCs w:val="20"/>
          <w:shd w:val="clear" w:color="auto" w:fill="FFFFFF"/>
        </w:rPr>
        <w:t>„</w:t>
      </w:r>
      <w:r w:rsidR="00474A01">
        <w:rPr>
          <w:rFonts w:ascii="Cambria" w:hAnsi="Cambria" w:cs="Tahoma"/>
          <w:b/>
          <w:bCs/>
          <w:color w:val="000000" w:themeColor="text1"/>
          <w:sz w:val="20"/>
          <w:szCs w:val="20"/>
          <w:shd w:val="clear" w:color="auto" w:fill="FFFFFF"/>
        </w:rPr>
        <w:t>Zamawiającym”</w:t>
      </w:r>
    </w:p>
    <w:p w14:paraId="19925B2C" w14:textId="77777777" w:rsidR="0008537E" w:rsidRPr="005E0B75" w:rsidRDefault="0008537E" w:rsidP="0008537E">
      <w:pPr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D0BBF">
        <w:rPr>
          <w:rStyle w:val="Absatz-Standardschriftart"/>
          <w:rFonts w:ascii="Cambria" w:hAnsi="Cambria" w:cs="Tahoma"/>
          <w:sz w:val="20"/>
          <w:szCs w:val="20"/>
        </w:rPr>
        <w:t xml:space="preserve">a </w:t>
      </w:r>
      <w:r w:rsidRPr="005E0B75">
        <w:rPr>
          <w:rStyle w:val="Absatz-Standardschriftart"/>
          <w:rFonts w:ascii="Cambria" w:hAnsi="Cambria" w:cs="Tahoma"/>
        </w:rPr>
        <w:t xml:space="preserve"> </w:t>
      </w:r>
    </w:p>
    <w:p w14:paraId="08008C5D" w14:textId="18353112" w:rsidR="00424D30" w:rsidRDefault="005D0BBF" w:rsidP="005D0BBF">
      <w:pPr>
        <w:spacing w:after="0" w:line="240" w:lineRule="auto"/>
        <w:jc w:val="both"/>
        <w:rPr>
          <w:rStyle w:val="Absatz-Standardschriftart"/>
          <w:rFonts w:ascii="Cambria" w:hAnsi="Cambria" w:cs="Tahoma"/>
          <w:sz w:val="20"/>
          <w:szCs w:val="20"/>
        </w:rPr>
      </w:pPr>
      <w:bookmarkStart w:id="1" w:name="_Hlk188612514"/>
      <w:bookmarkStart w:id="2" w:name="_Hlk194568674"/>
      <w:r w:rsidRPr="005D0BBF">
        <w:rPr>
          <w:rStyle w:val="Absatz-Standardschriftart"/>
          <w:rFonts w:ascii="Cambria" w:hAnsi="Cambria" w:cs="Tahoma"/>
          <w:sz w:val="20"/>
          <w:szCs w:val="20"/>
        </w:rPr>
        <w:t>Panią</w:t>
      </w:r>
      <w:r w:rsidRPr="005D0BBF">
        <w:rPr>
          <w:rStyle w:val="Absatz-Standardschriftart"/>
          <w:rFonts w:ascii="Cambria" w:hAnsi="Cambria" w:cs="Tahoma"/>
          <w:b/>
          <w:bCs/>
          <w:sz w:val="20"/>
          <w:szCs w:val="20"/>
        </w:rPr>
        <w:t xml:space="preserve"> </w:t>
      </w:r>
    </w:p>
    <w:p w14:paraId="46F2E9AA" w14:textId="4BA82FB8" w:rsidR="005D0BBF" w:rsidRPr="005D0BBF" w:rsidRDefault="005D0BBF" w:rsidP="005D0BBF">
      <w:pPr>
        <w:spacing w:after="0" w:line="240" w:lineRule="auto"/>
        <w:jc w:val="both"/>
        <w:rPr>
          <w:rStyle w:val="Absatz-Standardschriftart"/>
          <w:rFonts w:ascii="Cambria" w:hAnsi="Cambria" w:cs="Tahoma"/>
          <w:sz w:val="20"/>
          <w:szCs w:val="20"/>
        </w:rPr>
      </w:pPr>
      <w:r w:rsidRPr="005D0BBF">
        <w:rPr>
          <w:rStyle w:val="Absatz-Standardschriftart"/>
          <w:rFonts w:ascii="Cambria" w:hAnsi="Cambria" w:cs="Tahoma"/>
          <w:sz w:val="20"/>
          <w:szCs w:val="20"/>
        </w:rPr>
        <w:t>zamieszkałą</w:t>
      </w:r>
      <w:r w:rsidR="00E4773F" w:rsidRPr="005D0BBF">
        <w:rPr>
          <w:rStyle w:val="Absatz-Standardschriftart"/>
          <w:rFonts w:ascii="Cambria" w:hAnsi="Cambria" w:cs="Tahoma"/>
          <w:sz w:val="20"/>
          <w:szCs w:val="20"/>
        </w:rPr>
        <w:t xml:space="preserve"> </w:t>
      </w:r>
    </w:p>
    <w:p w14:paraId="689CBC8A" w14:textId="4CBE6FB8" w:rsidR="00E4773F" w:rsidRPr="005D0BBF" w:rsidRDefault="0008537E" w:rsidP="00424D30">
      <w:pPr>
        <w:pStyle w:val="Default"/>
        <w:rPr>
          <w:rFonts w:ascii="Cambria" w:hAnsi="Cambria" w:cs="Tahoma"/>
          <w:sz w:val="20"/>
          <w:szCs w:val="20"/>
        </w:rPr>
      </w:pPr>
      <w:r w:rsidRPr="005D0BBF">
        <w:rPr>
          <w:rStyle w:val="Absatz-Standardschriftart"/>
          <w:rFonts w:ascii="Cambria" w:hAnsi="Cambria" w:cs="Tahoma"/>
          <w:sz w:val="20"/>
          <w:szCs w:val="20"/>
        </w:rPr>
        <w:t xml:space="preserve">PESEL: </w:t>
      </w:r>
      <w:r w:rsidR="00CC484B">
        <w:rPr>
          <w:rFonts w:ascii="Cambria" w:hAnsi="Cambria"/>
          <w:sz w:val="20"/>
          <w:szCs w:val="20"/>
        </w:rPr>
        <w:t>……………………………</w:t>
      </w:r>
      <w:proofErr w:type="gramStart"/>
      <w:r w:rsidR="00CC484B">
        <w:rPr>
          <w:rFonts w:ascii="Cambria" w:hAnsi="Cambria"/>
          <w:sz w:val="20"/>
          <w:szCs w:val="20"/>
        </w:rPr>
        <w:t>…….</w:t>
      </w:r>
      <w:proofErr w:type="gramEnd"/>
      <w:r w:rsidRPr="005D0BBF">
        <w:rPr>
          <w:rStyle w:val="Absatz-Standardschriftart"/>
          <w:rFonts w:ascii="Cambria" w:hAnsi="Cambria" w:cs="Tahoma"/>
          <w:sz w:val="20"/>
          <w:szCs w:val="20"/>
        </w:rPr>
        <w:t>,</w:t>
      </w:r>
      <w:r w:rsidRPr="005D0BBF">
        <w:rPr>
          <w:rFonts w:ascii="Cambria" w:hAnsi="Cambria" w:cs="Tahoma"/>
          <w:sz w:val="20"/>
          <w:szCs w:val="20"/>
        </w:rPr>
        <w:t xml:space="preserve"> </w:t>
      </w:r>
      <w:r w:rsidR="005D0BBF" w:rsidRPr="005D0BBF">
        <w:rPr>
          <w:rFonts w:ascii="Cambria" w:hAnsi="Cambria" w:cs="Tahoma"/>
          <w:sz w:val="20"/>
          <w:szCs w:val="20"/>
        </w:rPr>
        <w:t xml:space="preserve">wpisaną do okręgowego rejestru pielęgniarek, prowadzonego przez </w:t>
      </w:r>
      <w:r w:rsidR="00CC484B">
        <w:rPr>
          <w:rFonts w:ascii="Cambria" w:hAnsi="Cambria" w:cs="Tahoma"/>
          <w:sz w:val="20"/>
          <w:szCs w:val="20"/>
        </w:rPr>
        <w:t>……………………………………………………….</w:t>
      </w:r>
      <w:r w:rsidR="005D0BBF" w:rsidRPr="005D0BBF">
        <w:rPr>
          <w:rFonts w:ascii="Cambria" w:hAnsi="Cambria" w:cs="Tahoma"/>
          <w:sz w:val="20"/>
          <w:szCs w:val="20"/>
        </w:rPr>
        <w:t xml:space="preserve"> - Numer PWZ</w:t>
      </w:r>
      <w:r w:rsidRPr="005D0BBF">
        <w:rPr>
          <w:rFonts w:ascii="Cambria" w:hAnsi="Cambria" w:cs="Tahoma"/>
          <w:sz w:val="20"/>
          <w:szCs w:val="20"/>
        </w:rPr>
        <w:t xml:space="preserve"> </w:t>
      </w:r>
      <w:r w:rsidR="00CC484B">
        <w:rPr>
          <w:rFonts w:ascii="Cambria" w:hAnsi="Cambria" w:cs="Tahoma"/>
          <w:sz w:val="20"/>
          <w:szCs w:val="20"/>
        </w:rPr>
        <w:t>……………………………….</w:t>
      </w:r>
      <w:r w:rsidRPr="005D0BBF">
        <w:rPr>
          <w:rFonts w:ascii="Cambria" w:hAnsi="Cambria" w:cs="Tahoma"/>
          <w:sz w:val="20"/>
          <w:szCs w:val="20"/>
        </w:rPr>
        <w:t xml:space="preserve"> </w:t>
      </w:r>
    </w:p>
    <w:bookmarkEnd w:id="1"/>
    <w:p w14:paraId="1EC0633B" w14:textId="1BE6384E" w:rsidR="0008537E" w:rsidRPr="005D0BBF" w:rsidRDefault="0008537E" w:rsidP="0008537E">
      <w:pPr>
        <w:spacing w:after="0" w:line="240" w:lineRule="auto"/>
        <w:jc w:val="both"/>
        <w:rPr>
          <w:rStyle w:val="Absatz-Standardschriftart"/>
          <w:rFonts w:ascii="Cambria" w:hAnsi="Cambria" w:cs="Tahoma"/>
          <w:sz w:val="20"/>
          <w:szCs w:val="20"/>
        </w:rPr>
      </w:pPr>
      <w:r w:rsidRPr="005D0BBF">
        <w:rPr>
          <w:rStyle w:val="Absatz-Standardschriftart"/>
          <w:rFonts w:ascii="Cambria" w:hAnsi="Cambria" w:cs="Tahoma"/>
          <w:sz w:val="20"/>
          <w:szCs w:val="20"/>
        </w:rPr>
        <w:t xml:space="preserve">zwanym w dalszej części umowy </w:t>
      </w:r>
      <w:r w:rsidRPr="005D0BBF">
        <w:rPr>
          <w:rStyle w:val="Absatz-Standardschriftart"/>
          <w:rFonts w:ascii="Cambria" w:hAnsi="Cambria" w:cs="Tahoma"/>
          <w:b/>
          <w:bCs/>
          <w:sz w:val="20"/>
          <w:szCs w:val="20"/>
        </w:rPr>
        <w:t>„</w:t>
      </w:r>
      <w:r w:rsidR="00474A01" w:rsidRPr="005D0BBF">
        <w:rPr>
          <w:rStyle w:val="Absatz-Standardschriftart"/>
          <w:rFonts w:ascii="Cambria" w:hAnsi="Cambria" w:cs="Tahoma"/>
          <w:b/>
          <w:bCs/>
          <w:sz w:val="20"/>
          <w:szCs w:val="20"/>
        </w:rPr>
        <w:t>Wykonawcą</w:t>
      </w:r>
      <w:r w:rsidRPr="005D0BBF">
        <w:rPr>
          <w:rStyle w:val="Absatz-Standardschriftart"/>
          <w:rFonts w:ascii="Cambria" w:hAnsi="Cambria" w:cs="Tahoma"/>
          <w:b/>
          <w:bCs/>
          <w:sz w:val="20"/>
          <w:szCs w:val="20"/>
        </w:rPr>
        <w:t>”</w:t>
      </w:r>
    </w:p>
    <w:bookmarkEnd w:id="2"/>
    <w:p w14:paraId="55AB8368" w14:textId="77777777" w:rsidR="0008537E" w:rsidRPr="005E0B75" w:rsidRDefault="0008537E" w:rsidP="0008537E">
      <w:pPr>
        <w:pStyle w:val="Tekstpodstawowy"/>
        <w:jc w:val="both"/>
        <w:rPr>
          <w:rStyle w:val="Absatz-Standardschriftart"/>
          <w:rFonts w:ascii="Cambria" w:hAnsi="Cambria" w:cs="Tahoma"/>
          <w:sz w:val="22"/>
          <w:szCs w:val="22"/>
        </w:rPr>
      </w:pPr>
    </w:p>
    <w:p w14:paraId="2FDD16BB" w14:textId="1429F573" w:rsidR="0008537E" w:rsidRPr="005E0B75" w:rsidRDefault="0008537E" w:rsidP="0008537E">
      <w:pPr>
        <w:spacing w:after="0" w:line="240" w:lineRule="auto"/>
        <w:jc w:val="both"/>
        <w:rPr>
          <w:rStyle w:val="Absatz-Standardschriftart"/>
          <w:rFonts w:ascii="Cambria" w:hAnsi="Cambria" w:cs="Tahoma"/>
          <w:lang w:eastAsia="ar-SA"/>
        </w:rPr>
      </w:pPr>
      <w:r w:rsidRPr="005E0B75">
        <w:rPr>
          <w:rStyle w:val="Absatz-Standardschriftart"/>
          <w:rFonts w:ascii="Cambria" w:hAnsi="Cambria" w:cs="Tahoma"/>
          <w:lang w:eastAsia="ar-SA"/>
        </w:rPr>
        <w:t xml:space="preserve">w wyniku rozstrzygnięcia postępowania nr </w:t>
      </w:r>
      <w:r w:rsidR="009834C2" w:rsidRPr="009834C2">
        <w:rPr>
          <w:rStyle w:val="Absatz-Standardschriftart"/>
          <w:rFonts w:ascii="Cambria" w:hAnsi="Cambria" w:cs="Tahoma"/>
          <w:lang w:eastAsia="ar-SA"/>
        </w:rPr>
        <w:t>ZP.251</w:t>
      </w:r>
      <w:r w:rsidR="000A7AE0">
        <w:rPr>
          <w:rStyle w:val="Absatz-Standardschriftart"/>
          <w:rFonts w:ascii="Cambria" w:hAnsi="Cambria" w:cs="Tahoma"/>
          <w:lang w:eastAsia="ar-SA"/>
        </w:rPr>
        <w:t>.10</w:t>
      </w:r>
      <w:r w:rsidR="009834C2" w:rsidRPr="009834C2">
        <w:rPr>
          <w:rStyle w:val="Absatz-Standardschriftart"/>
          <w:rFonts w:ascii="Cambria" w:hAnsi="Cambria" w:cs="Tahoma"/>
          <w:lang w:eastAsia="ar-SA"/>
        </w:rPr>
        <w:t>.2025</w:t>
      </w:r>
      <w:r w:rsidRPr="005E0B75">
        <w:rPr>
          <w:rStyle w:val="Absatz-Standardschriftart"/>
          <w:rFonts w:ascii="Cambria" w:hAnsi="Cambria" w:cs="Tahoma"/>
          <w:lang w:eastAsia="ar-SA"/>
        </w:rPr>
        <w:t xml:space="preserve"> </w:t>
      </w:r>
      <w:r w:rsidR="00073B23">
        <w:rPr>
          <w:rStyle w:val="Absatz-Standardschriftart"/>
          <w:rFonts w:ascii="Cambria" w:hAnsi="Cambria" w:cs="Tahoma"/>
          <w:lang w:eastAsia="ar-SA"/>
        </w:rPr>
        <w:t xml:space="preserve">w Części … </w:t>
      </w:r>
      <w:r w:rsidR="00073B23">
        <w:rPr>
          <w:rStyle w:val="Odwoanieprzypisudolnego"/>
          <w:rFonts w:ascii="Cambria" w:hAnsi="Cambria" w:cs="Tahoma"/>
          <w:lang w:eastAsia="ar-SA"/>
        </w:rPr>
        <w:footnoteReference w:id="1"/>
      </w:r>
      <w:r w:rsidRPr="005E0B75">
        <w:rPr>
          <w:rStyle w:val="Absatz-Standardschriftart"/>
          <w:rFonts w:ascii="Cambria" w:hAnsi="Cambria" w:cs="Tahoma"/>
          <w:lang w:eastAsia="ar-SA"/>
        </w:rPr>
        <w:t xml:space="preserve">o udzielenie zamówienia publicznego przeprowadzonego </w:t>
      </w:r>
      <w:r w:rsidR="009834C2" w:rsidRPr="009834C2">
        <w:rPr>
          <w:rStyle w:val="Absatz-Standardschriftart"/>
          <w:rFonts w:ascii="Cambria" w:hAnsi="Cambria" w:cs="Tahoma"/>
          <w:b/>
          <w:bCs/>
          <w:lang w:eastAsia="ar-SA"/>
        </w:rPr>
        <w:t xml:space="preserve">w trybie </w:t>
      </w:r>
      <w:r w:rsidR="00073B23">
        <w:rPr>
          <w:rStyle w:val="Absatz-Standardschriftart"/>
          <w:rFonts w:ascii="Cambria" w:hAnsi="Cambria" w:cs="Tahoma"/>
          <w:b/>
          <w:bCs/>
          <w:lang w:eastAsia="ar-SA"/>
        </w:rPr>
        <w:t>podstawowym na podstawie art. 275 pkt 1</w:t>
      </w:r>
      <w:r w:rsidR="009834C2">
        <w:rPr>
          <w:rStyle w:val="Absatz-Standardschriftart"/>
          <w:rFonts w:ascii="Cambria" w:hAnsi="Cambria" w:cs="Tahoma"/>
          <w:lang w:eastAsia="ar-SA"/>
        </w:rPr>
        <w:t xml:space="preserve"> </w:t>
      </w:r>
      <w:r w:rsidRPr="005E0B75">
        <w:rPr>
          <w:rStyle w:val="Absatz-Standardschriftart"/>
          <w:rFonts w:ascii="Cambria" w:hAnsi="Cambria" w:cs="Tahoma"/>
          <w:lang w:eastAsia="ar-SA"/>
        </w:rPr>
        <w:t xml:space="preserve">ustawy z dnia </w:t>
      </w:r>
      <w:r w:rsidR="00A37495">
        <w:rPr>
          <w:rStyle w:val="Absatz-Standardschriftart"/>
          <w:rFonts w:ascii="Cambria" w:hAnsi="Cambria" w:cs="Tahoma"/>
          <w:lang w:eastAsia="ar-SA"/>
        </w:rPr>
        <w:br/>
      </w:r>
      <w:r w:rsidRPr="005E0B75">
        <w:rPr>
          <w:rStyle w:val="Absatz-Standardschriftart"/>
          <w:rFonts w:ascii="Cambria" w:hAnsi="Cambria" w:cs="Tahoma"/>
          <w:lang w:eastAsia="ar-SA"/>
        </w:rPr>
        <w:t>11 września 2019</w:t>
      </w:r>
      <w:r w:rsidR="00A37495">
        <w:rPr>
          <w:rStyle w:val="Absatz-Standardschriftart"/>
          <w:rFonts w:ascii="Cambria" w:hAnsi="Cambria" w:cs="Tahoma"/>
          <w:lang w:eastAsia="ar-SA"/>
        </w:rPr>
        <w:t xml:space="preserve"> </w:t>
      </w:r>
      <w:r w:rsidRPr="005E0B75">
        <w:rPr>
          <w:rStyle w:val="Absatz-Standardschriftart"/>
          <w:rFonts w:ascii="Cambria" w:hAnsi="Cambria" w:cs="Tahoma"/>
          <w:lang w:eastAsia="ar-SA"/>
        </w:rPr>
        <w:t>r. Prawo zamówień publicznych (Dz. U. z 202</w:t>
      </w:r>
      <w:r w:rsidR="00073B23">
        <w:rPr>
          <w:rStyle w:val="Absatz-Standardschriftart"/>
          <w:rFonts w:ascii="Cambria" w:hAnsi="Cambria" w:cs="Tahoma"/>
          <w:lang w:eastAsia="ar-SA"/>
        </w:rPr>
        <w:t>4</w:t>
      </w:r>
      <w:r w:rsidRPr="005E0B75">
        <w:rPr>
          <w:rStyle w:val="Absatz-Standardschriftart"/>
          <w:rFonts w:ascii="Cambria" w:hAnsi="Cambria" w:cs="Tahoma"/>
          <w:lang w:eastAsia="ar-SA"/>
        </w:rPr>
        <w:t xml:space="preserve"> r. poz. </w:t>
      </w:r>
      <w:r w:rsidR="00073B23">
        <w:rPr>
          <w:rStyle w:val="Absatz-Standardschriftart"/>
          <w:rFonts w:ascii="Cambria" w:hAnsi="Cambria" w:cs="Tahoma"/>
          <w:lang w:eastAsia="ar-SA"/>
        </w:rPr>
        <w:t xml:space="preserve">1320 z </w:t>
      </w:r>
      <w:proofErr w:type="spellStart"/>
      <w:r w:rsidR="00073B23">
        <w:rPr>
          <w:rStyle w:val="Absatz-Standardschriftart"/>
          <w:rFonts w:ascii="Cambria" w:hAnsi="Cambria" w:cs="Tahoma"/>
          <w:lang w:eastAsia="ar-SA"/>
        </w:rPr>
        <w:t>późn</w:t>
      </w:r>
      <w:proofErr w:type="spellEnd"/>
      <w:r w:rsidR="00073B23">
        <w:rPr>
          <w:rStyle w:val="Absatz-Standardschriftart"/>
          <w:rFonts w:ascii="Cambria" w:hAnsi="Cambria" w:cs="Tahoma"/>
          <w:lang w:eastAsia="ar-SA"/>
        </w:rPr>
        <w:t>. zm.</w:t>
      </w:r>
      <w:r w:rsidRPr="005E0B75">
        <w:rPr>
          <w:rStyle w:val="Absatz-Standardschriftart"/>
          <w:rFonts w:ascii="Cambria" w:hAnsi="Cambria" w:cs="Tahoma"/>
          <w:lang w:eastAsia="ar-SA"/>
        </w:rPr>
        <w:t xml:space="preserve">), </w:t>
      </w:r>
      <w:r w:rsidR="009834C2">
        <w:rPr>
          <w:rStyle w:val="Absatz-Standardschriftart"/>
          <w:rFonts w:ascii="Cambria" w:hAnsi="Cambria" w:cs="Tahoma"/>
          <w:lang w:eastAsia="ar-SA"/>
        </w:rPr>
        <w:br/>
      </w:r>
      <w:r w:rsidRPr="005E0B75">
        <w:rPr>
          <w:rStyle w:val="Absatz-Standardschriftart"/>
          <w:rFonts w:ascii="Cambria" w:hAnsi="Cambria" w:cs="Tahoma"/>
          <w:lang w:eastAsia="ar-SA"/>
        </w:rPr>
        <w:t>o następującej treści:</w:t>
      </w:r>
    </w:p>
    <w:p w14:paraId="7B087D6A" w14:textId="77777777" w:rsidR="00A37495" w:rsidRDefault="0008537E" w:rsidP="0008537E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 xml:space="preserve">§ 1 </w:t>
      </w:r>
    </w:p>
    <w:p w14:paraId="41061135" w14:textId="374F5F51" w:rsidR="0008537E" w:rsidRPr="005E0B75" w:rsidRDefault="0008537E" w:rsidP="0008537E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Postanowienia ogólne</w:t>
      </w:r>
    </w:p>
    <w:p w14:paraId="20CEF04D" w14:textId="2CD30855" w:rsidR="0008537E" w:rsidRDefault="00224E3D" w:rsidP="00B80AA7">
      <w:pPr>
        <w:pStyle w:val="Akapitzlist"/>
        <w:numPr>
          <w:ilvl w:val="1"/>
          <w:numId w:val="22"/>
        </w:numPr>
        <w:suppressAutoHyphens/>
        <w:spacing w:after="120" w:line="240" w:lineRule="auto"/>
        <w:jc w:val="both"/>
        <w:rPr>
          <w:rStyle w:val="Absatz-Standardschriftart"/>
          <w:rFonts w:ascii="Cambria" w:hAnsi="Cambria" w:cs="Tahoma"/>
        </w:rPr>
      </w:pPr>
      <w:r>
        <w:rPr>
          <w:rStyle w:val="Absatz-Standardschriftart"/>
          <w:rFonts w:ascii="Cambria" w:hAnsi="Cambria" w:cs="Tahoma"/>
        </w:rPr>
        <w:t>Zamawiający</w:t>
      </w:r>
      <w:r w:rsidR="0008537E" w:rsidRPr="00E4773F">
        <w:rPr>
          <w:rStyle w:val="Absatz-Standardschriftart"/>
          <w:rFonts w:ascii="Cambria" w:hAnsi="Cambria" w:cs="Tahoma"/>
        </w:rPr>
        <w:t xml:space="preserve"> powierza wykonanie, a </w:t>
      </w:r>
      <w:r w:rsidR="00A37495">
        <w:rPr>
          <w:rStyle w:val="Absatz-Standardschriftart"/>
          <w:rFonts w:ascii="Cambria" w:hAnsi="Cambria" w:cs="Tahoma"/>
        </w:rPr>
        <w:t>Wykonawca</w:t>
      </w:r>
      <w:r w:rsidR="0008537E" w:rsidRPr="00E4773F">
        <w:rPr>
          <w:rStyle w:val="Absatz-Standardschriftart"/>
          <w:rFonts w:ascii="Cambria" w:hAnsi="Cambria" w:cs="Tahoma"/>
        </w:rPr>
        <w:t xml:space="preserve"> zobowiązuje się do:</w:t>
      </w:r>
    </w:p>
    <w:p w14:paraId="02F9FDE7" w14:textId="02B68DEF" w:rsidR="00400DE3" w:rsidRDefault="0008537E" w:rsidP="00B80AA7">
      <w:pPr>
        <w:pStyle w:val="Akapitzlist"/>
        <w:numPr>
          <w:ilvl w:val="2"/>
          <w:numId w:val="22"/>
        </w:numPr>
        <w:suppressAutoHyphens/>
        <w:spacing w:before="120" w:after="0" w:line="240" w:lineRule="auto"/>
        <w:ind w:left="568" w:hanging="284"/>
        <w:jc w:val="both"/>
        <w:rPr>
          <w:rStyle w:val="Absatz-Standardschriftart"/>
          <w:rFonts w:ascii="Cambria" w:hAnsi="Cambria" w:cs="Tahoma"/>
        </w:rPr>
      </w:pPr>
      <w:r w:rsidRPr="00400DE3">
        <w:rPr>
          <w:rStyle w:val="Absatz-Standardschriftart"/>
          <w:rFonts w:ascii="Cambria" w:hAnsi="Cambria" w:cs="Tahoma"/>
        </w:rPr>
        <w:t xml:space="preserve">udzielania świadczeń zdrowotnych w zakresie </w:t>
      </w:r>
      <w:r w:rsidRPr="00400DE3">
        <w:rPr>
          <w:rFonts w:ascii="Cambria" w:hAnsi="Cambria" w:cs="Tahoma"/>
          <w:b/>
          <w:bCs/>
        </w:rPr>
        <w:t xml:space="preserve">usług pielęgniarskich </w:t>
      </w:r>
      <w:r w:rsidRPr="00400DE3">
        <w:rPr>
          <w:rStyle w:val="Absatz-Standardschriftart"/>
          <w:rFonts w:ascii="Cambria" w:hAnsi="Cambria" w:cs="Tahoma"/>
        </w:rPr>
        <w:t xml:space="preserve">w siedzibie </w:t>
      </w:r>
      <w:proofErr w:type="gramStart"/>
      <w:r w:rsidR="00474A01">
        <w:rPr>
          <w:rStyle w:val="Absatz-Standardschriftart"/>
          <w:rFonts w:ascii="Cambria" w:hAnsi="Cambria" w:cs="Tahoma"/>
        </w:rPr>
        <w:t xml:space="preserve">Zamawiającego </w:t>
      </w:r>
      <w:r w:rsidR="00400DE3" w:rsidRPr="00400DE3">
        <w:rPr>
          <w:rStyle w:val="Absatz-Standardschriftart"/>
          <w:rFonts w:ascii="Cambria" w:hAnsi="Cambria" w:cs="Tahoma"/>
        </w:rPr>
        <w:t xml:space="preserve"> w</w:t>
      </w:r>
      <w:proofErr w:type="gramEnd"/>
      <w:r w:rsidR="00400DE3" w:rsidRPr="00400DE3">
        <w:rPr>
          <w:rStyle w:val="Absatz-Standardschriftart"/>
          <w:rFonts w:ascii="Cambria" w:hAnsi="Cambria" w:cs="Tahoma"/>
        </w:rPr>
        <w:t xml:space="preserve"> ilościach</w:t>
      </w:r>
      <w:r w:rsidR="005F68EC">
        <w:rPr>
          <w:rStyle w:val="Absatz-Standardschriftart"/>
          <w:rFonts w:ascii="Cambria" w:hAnsi="Cambria" w:cs="Tahoma"/>
        </w:rPr>
        <w:t xml:space="preserve"> </w:t>
      </w:r>
      <w:r w:rsidR="00E43787">
        <w:rPr>
          <w:rStyle w:val="Absatz-Standardschriftart"/>
          <w:rFonts w:ascii="Cambria" w:hAnsi="Cambria" w:cs="Tahoma"/>
          <w:b/>
          <w:bCs/>
        </w:rPr>
        <w:t>……….</w:t>
      </w:r>
      <w:r w:rsidR="00143DEF">
        <w:rPr>
          <w:rStyle w:val="Absatz-Standardschriftart"/>
          <w:rFonts w:ascii="Cambria" w:hAnsi="Cambria" w:cs="Tahoma"/>
          <w:b/>
          <w:bCs/>
        </w:rPr>
        <w:t xml:space="preserve"> </w:t>
      </w:r>
      <w:proofErr w:type="gramStart"/>
      <w:r w:rsidR="005F68EC" w:rsidRPr="009834C2">
        <w:rPr>
          <w:rStyle w:val="Absatz-Standardschriftart"/>
          <w:rFonts w:ascii="Cambria" w:hAnsi="Cambria" w:cs="Tahoma"/>
          <w:b/>
          <w:bCs/>
        </w:rPr>
        <w:t>godzin</w:t>
      </w:r>
      <w:r w:rsidR="005F68EC">
        <w:rPr>
          <w:rStyle w:val="Absatz-Standardschriftart"/>
          <w:rFonts w:ascii="Cambria" w:hAnsi="Cambria" w:cs="Tahoma"/>
        </w:rPr>
        <w:t xml:space="preserve"> </w:t>
      </w:r>
      <w:r w:rsidR="00400DE3" w:rsidRPr="00400DE3">
        <w:rPr>
          <w:rStyle w:val="Absatz-Standardschriftart"/>
          <w:rFonts w:ascii="Cambria" w:hAnsi="Cambria" w:cs="Tahoma"/>
        </w:rPr>
        <w:t xml:space="preserve"> i</w:t>
      </w:r>
      <w:proofErr w:type="gramEnd"/>
      <w:r w:rsidR="00400DE3" w:rsidRPr="00400DE3">
        <w:rPr>
          <w:rStyle w:val="Absatz-Standardschriftart"/>
          <w:rFonts w:ascii="Cambria" w:hAnsi="Cambria" w:cs="Tahoma"/>
        </w:rPr>
        <w:t xml:space="preserve"> wartości </w:t>
      </w:r>
      <w:r w:rsidR="00400DE3">
        <w:rPr>
          <w:rStyle w:val="Absatz-Standardschriftart"/>
          <w:rFonts w:ascii="Cambria" w:hAnsi="Cambria" w:cs="Tahoma"/>
        </w:rPr>
        <w:t>zgodnych z:</w:t>
      </w:r>
    </w:p>
    <w:p w14:paraId="51E4909C" w14:textId="77777777" w:rsidR="00400DE3" w:rsidRDefault="00400DE3" w:rsidP="003C18F3">
      <w:pPr>
        <w:pStyle w:val="Akapitzlist"/>
        <w:numPr>
          <w:ilvl w:val="3"/>
          <w:numId w:val="22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400DE3">
        <w:rPr>
          <w:rStyle w:val="Absatz-Standardschriftart"/>
          <w:rFonts w:ascii="Cambria" w:hAnsi="Cambria" w:cs="Tahoma"/>
          <w:b/>
          <w:bCs/>
        </w:rPr>
        <w:t>Formularzem Ofertowym Wykonawcy</w:t>
      </w:r>
      <w:r w:rsidRPr="00400DE3">
        <w:rPr>
          <w:rStyle w:val="Absatz-Standardschriftart"/>
          <w:rFonts w:ascii="Cambria" w:hAnsi="Cambria" w:cs="Tahoma"/>
        </w:rPr>
        <w:t xml:space="preserve"> stanowiącym </w:t>
      </w:r>
      <w:r w:rsidRPr="00E43787">
        <w:rPr>
          <w:rStyle w:val="Absatz-Standardschriftart"/>
          <w:rFonts w:ascii="Cambria" w:hAnsi="Cambria" w:cs="Tahoma"/>
          <w:b/>
          <w:bCs/>
          <w:highlight w:val="yellow"/>
        </w:rPr>
        <w:t>Załącznik nr 1</w:t>
      </w:r>
      <w:r>
        <w:rPr>
          <w:rStyle w:val="Absatz-Standardschriftart"/>
          <w:rFonts w:ascii="Cambria" w:hAnsi="Cambria" w:cs="Tahoma"/>
        </w:rPr>
        <w:t xml:space="preserve"> </w:t>
      </w:r>
      <w:r w:rsidRPr="00400DE3">
        <w:rPr>
          <w:rStyle w:val="Absatz-Standardschriftart"/>
          <w:rFonts w:ascii="Cambria" w:hAnsi="Cambria" w:cs="Tahoma"/>
        </w:rPr>
        <w:t xml:space="preserve">do umowy </w:t>
      </w:r>
    </w:p>
    <w:p w14:paraId="550FA632" w14:textId="77777777" w:rsidR="00B80AA7" w:rsidRDefault="00400DE3" w:rsidP="003C18F3">
      <w:pPr>
        <w:pStyle w:val="Akapitzlist"/>
        <w:numPr>
          <w:ilvl w:val="3"/>
          <w:numId w:val="22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400DE3">
        <w:rPr>
          <w:rStyle w:val="Absatz-Standardschriftart"/>
          <w:rFonts w:ascii="Cambria" w:hAnsi="Cambria" w:cs="Tahoma"/>
          <w:b/>
          <w:bCs/>
        </w:rPr>
        <w:t>SWZ</w:t>
      </w:r>
      <w:r w:rsidRPr="00400DE3">
        <w:rPr>
          <w:rStyle w:val="Absatz-Standardschriftart"/>
          <w:rFonts w:ascii="Cambria" w:hAnsi="Cambria" w:cs="Tahoma"/>
        </w:rPr>
        <w:t xml:space="preserve"> stanowiącym </w:t>
      </w:r>
      <w:r w:rsidRPr="00E43787">
        <w:rPr>
          <w:rStyle w:val="Absatz-Standardschriftart"/>
          <w:rFonts w:ascii="Cambria" w:hAnsi="Cambria" w:cs="Tahoma"/>
          <w:b/>
          <w:bCs/>
          <w:highlight w:val="yellow"/>
        </w:rPr>
        <w:t>Załącznik nr 2</w:t>
      </w:r>
      <w:r>
        <w:rPr>
          <w:rStyle w:val="Absatz-Standardschriftart"/>
          <w:rFonts w:ascii="Cambria" w:hAnsi="Cambria" w:cs="Tahoma"/>
        </w:rPr>
        <w:t xml:space="preserve"> </w:t>
      </w:r>
      <w:r w:rsidRPr="00400DE3">
        <w:rPr>
          <w:rStyle w:val="Absatz-Standardschriftart"/>
          <w:rFonts w:ascii="Cambria" w:hAnsi="Cambria" w:cs="Tahoma"/>
        </w:rPr>
        <w:t>do umowy</w:t>
      </w:r>
    </w:p>
    <w:p w14:paraId="3DE58FD7" w14:textId="1C687CC9" w:rsidR="0008537E" w:rsidRPr="00B80AA7" w:rsidRDefault="00400DE3" w:rsidP="00B80AA7">
      <w:pPr>
        <w:pStyle w:val="Akapitzlist"/>
        <w:suppressAutoHyphens/>
        <w:spacing w:after="0" w:line="240" w:lineRule="auto"/>
        <w:ind w:left="284"/>
        <w:jc w:val="both"/>
        <w:rPr>
          <w:rStyle w:val="Absatz-Standardschriftart"/>
          <w:rFonts w:ascii="Cambria" w:hAnsi="Cambria" w:cs="Tahoma"/>
        </w:rPr>
      </w:pPr>
      <w:r w:rsidRPr="00B80AA7">
        <w:rPr>
          <w:rStyle w:val="Absatz-Standardschriftart"/>
          <w:rFonts w:ascii="Cambria" w:hAnsi="Cambria" w:cs="Tahoma"/>
        </w:rPr>
        <w:t>będących integralną częścią umowy</w:t>
      </w:r>
    </w:p>
    <w:p w14:paraId="2ACC0B17" w14:textId="24BDC127" w:rsidR="0008537E" w:rsidRDefault="0008537E" w:rsidP="005A7F6A">
      <w:pPr>
        <w:pStyle w:val="Akapitzlist"/>
        <w:numPr>
          <w:ilvl w:val="2"/>
          <w:numId w:val="22"/>
        </w:numPr>
        <w:suppressAutoHyphens/>
        <w:spacing w:before="120" w:after="120" w:line="240" w:lineRule="auto"/>
        <w:ind w:left="568" w:hanging="284"/>
        <w:jc w:val="both"/>
        <w:rPr>
          <w:rStyle w:val="Absatz-Standardschriftart"/>
          <w:rFonts w:ascii="Cambria" w:hAnsi="Cambria" w:cs="Tahoma"/>
        </w:rPr>
      </w:pPr>
      <w:r w:rsidRPr="00E4773F">
        <w:rPr>
          <w:rStyle w:val="Absatz-Standardschriftart"/>
          <w:rFonts w:ascii="Cambria" w:hAnsi="Cambria" w:cs="Tahoma"/>
        </w:rPr>
        <w:t xml:space="preserve">prowadzenia określonej sprawozdawczości statystycznej obowiązującej u </w:t>
      </w:r>
      <w:r w:rsidR="00400DE3">
        <w:rPr>
          <w:rStyle w:val="Absatz-Standardschriftart"/>
          <w:rFonts w:ascii="Cambria" w:hAnsi="Cambria" w:cs="Tahoma"/>
        </w:rPr>
        <w:t>Zamawiającego</w:t>
      </w:r>
    </w:p>
    <w:p w14:paraId="7DCCF067" w14:textId="77777777" w:rsidR="00474A01" w:rsidRPr="00474A01" w:rsidRDefault="00474A01" w:rsidP="00474A01">
      <w:pPr>
        <w:pStyle w:val="Akapitzlist"/>
        <w:numPr>
          <w:ilvl w:val="1"/>
          <w:numId w:val="22"/>
        </w:numPr>
        <w:spacing w:after="0"/>
        <w:rPr>
          <w:rFonts w:ascii="Cambria" w:hAnsi="Cambria" w:cs="Tahoma"/>
        </w:rPr>
      </w:pPr>
      <w:r w:rsidRPr="00474A01">
        <w:rPr>
          <w:rFonts w:ascii="Cambria" w:hAnsi="Cambria" w:cs="Tahoma"/>
        </w:rPr>
        <w:t xml:space="preserve">Zamawiający zastrzega sobie prawo do: </w:t>
      </w:r>
    </w:p>
    <w:p w14:paraId="3A2F8ADE" w14:textId="77777777" w:rsidR="00474A01" w:rsidRPr="00474A01" w:rsidRDefault="00474A01" w:rsidP="00474A01">
      <w:pPr>
        <w:pStyle w:val="Akapitzlist"/>
        <w:numPr>
          <w:ilvl w:val="2"/>
          <w:numId w:val="22"/>
        </w:numPr>
        <w:rPr>
          <w:rFonts w:ascii="Cambria" w:hAnsi="Cambria" w:cs="Tahoma"/>
        </w:rPr>
      </w:pPr>
      <w:r w:rsidRPr="00474A01">
        <w:rPr>
          <w:rFonts w:ascii="Cambria" w:hAnsi="Cambria" w:cs="Tahoma"/>
        </w:rPr>
        <w:t>jednostronnego ograniczenia przedmiotu umowy z zastrzeżeniem jednak, że Zamawiający w każdym przypadku zobowiązuje się złożyć zamówienia o wartości minimum 20% ilości godzin wskazanej w formularzu ofertowym Wykonawcy;</w:t>
      </w:r>
    </w:p>
    <w:p w14:paraId="4CEF2C68" w14:textId="77777777" w:rsidR="00474A01" w:rsidRPr="00474A01" w:rsidRDefault="00474A01" w:rsidP="00474A01">
      <w:pPr>
        <w:pStyle w:val="Akapitzlist"/>
        <w:numPr>
          <w:ilvl w:val="2"/>
          <w:numId w:val="22"/>
        </w:numPr>
        <w:rPr>
          <w:rFonts w:ascii="Cambria" w:hAnsi="Cambria" w:cs="Tahoma"/>
        </w:rPr>
      </w:pPr>
      <w:r w:rsidRPr="00474A01">
        <w:rPr>
          <w:rFonts w:ascii="Cambria" w:hAnsi="Cambria" w:cs="Tahoma"/>
        </w:rPr>
        <w:t>kierowania Wykonawcy, według własnych potrzeb, w ramach godzin wynikających z niniejszej umowy (zarówno w zakresie podstawowym jak i w zakresie prawa opcji) do udzielania świadczeń zdrowotnych oraz prowadzenia określonej sprawozdawczości w innej poradni Zamawiającego.</w:t>
      </w:r>
    </w:p>
    <w:p w14:paraId="3D621943" w14:textId="2A696F3F" w:rsidR="0008537E" w:rsidRPr="00400DE3" w:rsidRDefault="009A5A78" w:rsidP="003C18F3">
      <w:pPr>
        <w:pStyle w:val="Akapitzlist"/>
        <w:numPr>
          <w:ilvl w:val="1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400DE3">
        <w:rPr>
          <w:rFonts w:ascii="Cambria" w:hAnsi="Cambria" w:cs="Tahoma"/>
        </w:rPr>
        <w:t>Zamawiający</w:t>
      </w:r>
      <w:r w:rsidR="0008537E" w:rsidRPr="00400DE3">
        <w:rPr>
          <w:rFonts w:ascii="Cambria" w:hAnsi="Cambria" w:cs="Tahoma"/>
        </w:rPr>
        <w:t xml:space="preserve"> ma prawo skorzystania z prawa opcji w wymiarze </w:t>
      </w:r>
      <w:r w:rsidR="00B00937">
        <w:rPr>
          <w:rFonts w:ascii="Cambria" w:hAnsi="Cambria" w:cs="Tahoma"/>
        </w:rPr>
        <w:t>1</w:t>
      </w:r>
      <w:r w:rsidR="0008537E" w:rsidRPr="00400DE3">
        <w:rPr>
          <w:rFonts w:ascii="Cambria" w:hAnsi="Cambria" w:cs="Tahoma"/>
        </w:rPr>
        <w:t xml:space="preserve">0% ilości godzin wskazanej </w:t>
      </w:r>
      <w:r w:rsidR="00A37495" w:rsidRPr="00400DE3">
        <w:rPr>
          <w:rFonts w:ascii="Cambria" w:hAnsi="Cambria" w:cs="Tahoma"/>
        </w:rPr>
        <w:br/>
      </w:r>
      <w:r w:rsidR="0008537E" w:rsidRPr="00400DE3">
        <w:rPr>
          <w:rFonts w:ascii="Cambria" w:hAnsi="Cambria" w:cs="Tahoma"/>
        </w:rPr>
        <w:t>w formularzu ofertowym Wykonawcy</w:t>
      </w:r>
      <w:r w:rsidR="00400DE3">
        <w:rPr>
          <w:rFonts w:ascii="Cambria" w:hAnsi="Cambria" w:cs="Tahoma"/>
        </w:rPr>
        <w:t xml:space="preserve"> tj.: </w:t>
      </w:r>
      <w:r w:rsidR="00391A93">
        <w:rPr>
          <w:rFonts w:ascii="Cambria" w:hAnsi="Cambria" w:cs="Tahoma"/>
          <w:b/>
          <w:bCs/>
        </w:rPr>
        <w:t>………</w:t>
      </w:r>
      <w:r w:rsidR="00400DE3" w:rsidRPr="009834C2">
        <w:rPr>
          <w:rFonts w:ascii="Cambria" w:hAnsi="Cambria" w:cs="Tahoma"/>
          <w:b/>
          <w:bCs/>
        </w:rPr>
        <w:t xml:space="preserve"> </w:t>
      </w:r>
      <w:proofErr w:type="gramStart"/>
      <w:r w:rsidR="00400DE3" w:rsidRPr="009834C2">
        <w:rPr>
          <w:rFonts w:ascii="Cambria" w:hAnsi="Cambria" w:cs="Tahoma"/>
          <w:b/>
          <w:bCs/>
        </w:rPr>
        <w:t>godzin</w:t>
      </w:r>
      <w:r w:rsidR="00400DE3" w:rsidRPr="00400DE3">
        <w:rPr>
          <w:rFonts w:ascii="Cambria" w:hAnsi="Cambria" w:cs="Tahoma"/>
        </w:rPr>
        <w:t xml:space="preserve"> </w:t>
      </w:r>
      <w:r w:rsidR="0008537E" w:rsidRPr="00400DE3">
        <w:rPr>
          <w:rFonts w:ascii="Cambria" w:hAnsi="Cambria" w:cs="Tahoma"/>
        </w:rPr>
        <w:t xml:space="preserve"> na</w:t>
      </w:r>
      <w:proofErr w:type="gramEnd"/>
      <w:r w:rsidR="0008537E" w:rsidRPr="00400DE3">
        <w:rPr>
          <w:rFonts w:ascii="Cambria" w:hAnsi="Cambria" w:cs="Tahoma"/>
        </w:rPr>
        <w:t xml:space="preserve"> następujących zasadach:</w:t>
      </w:r>
    </w:p>
    <w:p w14:paraId="777000BE" w14:textId="257E928A" w:rsidR="0008537E" w:rsidRPr="009834C2" w:rsidRDefault="0008537E" w:rsidP="003C18F3">
      <w:pPr>
        <w:pStyle w:val="Akapitzlist"/>
        <w:numPr>
          <w:ilvl w:val="2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t>zamówienie opcjonalne będzie realizowane wg ceny</w:t>
      </w:r>
      <w:r w:rsidR="00400DE3" w:rsidRPr="009834C2">
        <w:rPr>
          <w:rFonts w:ascii="Cambria" w:hAnsi="Cambria" w:cs="Tahoma"/>
        </w:rPr>
        <w:t xml:space="preserve"> </w:t>
      </w:r>
      <w:proofErr w:type="gramStart"/>
      <w:r w:rsidR="00400DE3" w:rsidRPr="009834C2">
        <w:rPr>
          <w:rFonts w:ascii="Cambria" w:hAnsi="Cambria" w:cs="Tahoma"/>
        </w:rPr>
        <w:t xml:space="preserve">jednostkowej </w:t>
      </w:r>
      <w:r w:rsidRPr="009834C2">
        <w:rPr>
          <w:rFonts w:ascii="Cambria" w:hAnsi="Cambria" w:cs="Tahoma"/>
        </w:rPr>
        <w:t xml:space="preserve"> przewidzianej</w:t>
      </w:r>
      <w:proofErr w:type="gramEnd"/>
      <w:r w:rsidRPr="009834C2">
        <w:rPr>
          <w:rFonts w:ascii="Cambria" w:hAnsi="Cambria" w:cs="Tahoma"/>
        </w:rPr>
        <w:t xml:space="preserve"> dla zamówienia podstawowego</w:t>
      </w:r>
      <w:r w:rsidR="005F68EC" w:rsidRPr="009834C2">
        <w:rPr>
          <w:rFonts w:ascii="Cambria" w:hAnsi="Cambria" w:cs="Tahoma"/>
        </w:rPr>
        <w:t xml:space="preserve"> tj.:</w:t>
      </w:r>
      <w:r w:rsidR="009834C2" w:rsidRPr="009834C2">
        <w:rPr>
          <w:rFonts w:ascii="Cambria" w:hAnsi="Cambria" w:cs="Tahoma"/>
        </w:rPr>
        <w:t xml:space="preserve"> </w:t>
      </w:r>
      <w:r w:rsidR="00391A93">
        <w:rPr>
          <w:rFonts w:ascii="Cambria" w:hAnsi="Cambria" w:cs="Tahoma"/>
          <w:b/>
          <w:bCs/>
        </w:rPr>
        <w:t>………</w:t>
      </w:r>
      <w:r w:rsidR="009834C2" w:rsidRPr="009834C2">
        <w:rPr>
          <w:rFonts w:ascii="Cambria" w:hAnsi="Cambria" w:cs="Tahoma"/>
          <w:b/>
          <w:bCs/>
        </w:rPr>
        <w:t xml:space="preserve"> </w:t>
      </w:r>
      <w:r w:rsidR="005F68EC" w:rsidRPr="009834C2">
        <w:rPr>
          <w:rFonts w:ascii="Cambria" w:hAnsi="Cambria" w:cs="Tahoma"/>
          <w:b/>
          <w:bCs/>
        </w:rPr>
        <w:t xml:space="preserve">zł (słownie: </w:t>
      </w:r>
      <w:r w:rsidR="00391A93">
        <w:rPr>
          <w:rFonts w:ascii="Cambria" w:hAnsi="Cambria" w:cs="Tahoma"/>
          <w:b/>
          <w:bCs/>
        </w:rPr>
        <w:t>…………………………..</w:t>
      </w:r>
      <w:r w:rsidR="00E43787">
        <w:rPr>
          <w:rFonts w:ascii="Cambria" w:hAnsi="Cambria" w:cs="Tahoma"/>
          <w:b/>
          <w:bCs/>
        </w:rPr>
        <w:t xml:space="preserve"> </w:t>
      </w:r>
      <w:r w:rsidR="009834C2" w:rsidRPr="009834C2">
        <w:rPr>
          <w:rFonts w:ascii="Cambria" w:hAnsi="Cambria" w:cs="Tahoma"/>
          <w:b/>
          <w:bCs/>
        </w:rPr>
        <w:t>złotych 00/100</w:t>
      </w:r>
      <w:r w:rsidR="005F68EC" w:rsidRPr="009834C2">
        <w:rPr>
          <w:rFonts w:ascii="Cambria" w:hAnsi="Cambria" w:cs="Tahoma"/>
          <w:b/>
          <w:bCs/>
        </w:rPr>
        <w:t>)</w:t>
      </w:r>
      <w:r w:rsidRPr="009834C2">
        <w:rPr>
          <w:rFonts w:ascii="Cambria" w:hAnsi="Cambria" w:cs="Tahoma"/>
          <w:b/>
          <w:bCs/>
        </w:rPr>
        <w:t>;</w:t>
      </w:r>
    </w:p>
    <w:p w14:paraId="1ED97E53" w14:textId="60161E4D" w:rsidR="0008537E" w:rsidRPr="009834C2" w:rsidRDefault="005F68EC" w:rsidP="003C18F3">
      <w:pPr>
        <w:pStyle w:val="Akapitzlist"/>
        <w:numPr>
          <w:ilvl w:val="2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t xml:space="preserve">Zamawiający </w:t>
      </w:r>
      <w:r w:rsidR="0008537E" w:rsidRPr="009834C2">
        <w:rPr>
          <w:rFonts w:ascii="Cambria" w:hAnsi="Cambria" w:cs="Tahoma"/>
        </w:rPr>
        <w:t xml:space="preserve">skorzysta z prawa opcji po wyczerpaniu ilości wskazanej w ust. 1 </w:t>
      </w:r>
      <w:r w:rsidRPr="009834C2">
        <w:rPr>
          <w:rFonts w:ascii="Cambria" w:hAnsi="Cambria" w:cs="Tahoma"/>
        </w:rPr>
        <w:t xml:space="preserve">pkt. 1 </w:t>
      </w:r>
      <w:r w:rsidR="0008537E" w:rsidRPr="009834C2">
        <w:rPr>
          <w:rFonts w:ascii="Cambria" w:hAnsi="Cambria" w:cs="Tahoma"/>
        </w:rPr>
        <w:t xml:space="preserve">i po zabezpieczeniu środków finansowych na realizację zamówienia opcjonalnego; </w:t>
      </w:r>
    </w:p>
    <w:p w14:paraId="18CFEF07" w14:textId="1E448081" w:rsidR="0008537E" w:rsidRPr="009834C2" w:rsidRDefault="0008537E" w:rsidP="003C18F3">
      <w:pPr>
        <w:pStyle w:val="Akapitzlist"/>
        <w:numPr>
          <w:ilvl w:val="2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t>skorzystanie z prawa opcji nie wymaga sporządzenia aneksu do umowy i następuje poprzez pisemne oświadczenie złożone Wykonawcy;</w:t>
      </w:r>
    </w:p>
    <w:p w14:paraId="62F3E343" w14:textId="7520944C" w:rsidR="005F68EC" w:rsidRPr="009834C2" w:rsidRDefault="005F68EC" w:rsidP="003C18F3">
      <w:pPr>
        <w:pStyle w:val="Akapitzlist"/>
        <w:numPr>
          <w:ilvl w:val="2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t xml:space="preserve">Zamawiający </w:t>
      </w:r>
      <w:r w:rsidR="0008537E" w:rsidRPr="009834C2">
        <w:rPr>
          <w:rFonts w:ascii="Cambria" w:hAnsi="Cambria" w:cs="Tahoma"/>
        </w:rPr>
        <w:t xml:space="preserve">zastrzega, iż część zamówienia określona jako „prawo opcji” jest uprawnieniem, a nie zobowiązaniem Zamawiającego. </w:t>
      </w:r>
    </w:p>
    <w:p w14:paraId="3A026DB1" w14:textId="77777777" w:rsidR="005F68EC" w:rsidRPr="009834C2" w:rsidRDefault="005F68EC" w:rsidP="003C18F3">
      <w:pPr>
        <w:pStyle w:val="Akapitzlist"/>
        <w:numPr>
          <w:ilvl w:val="2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lastRenderedPageBreak/>
        <w:t xml:space="preserve">Zamawiający </w:t>
      </w:r>
      <w:r w:rsidR="0008537E" w:rsidRPr="009834C2">
        <w:rPr>
          <w:rFonts w:ascii="Cambria" w:hAnsi="Cambria" w:cs="Tahoma"/>
        </w:rPr>
        <w:t>może</w:t>
      </w:r>
      <w:r w:rsidRPr="009834C2">
        <w:rPr>
          <w:rFonts w:ascii="Cambria" w:hAnsi="Cambria" w:cs="Tahoma"/>
        </w:rPr>
        <w:t>:</w:t>
      </w:r>
    </w:p>
    <w:p w14:paraId="5F65641E" w14:textId="77777777" w:rsidR="005F68EC" w:rsidRPr="009834C2" w:rsidRDefault="0008537E" w:rsidP="003C18F3">
      <w:pPr>
        <w:pStyle w:val="Akapitzlist"/>
        <w:numPr>
          <w:ilvl w:val="3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t xml:space="preserve">nie skorzystać z prawa opcji, </w:t>
      </w:r>
    </w:p>
    <w:p w14:paraId="69D151B1" w14:textId="77777777" w:rsidR="005F68EC" w:rsidRPr="009834C2" w:rsidRDefault="0008537E" w:rsidP="003C18F3">
      <w:pPr>
        <w:pStyle w:val="Akapitzlist"/>
        <w:numPr>
          <w:ilvl w:val="3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t>skorzystać z niego w mniejszym zakresie aniżeli określony powyżej, w szczególności w przypadku nieuzyskania środków finansowych na ten cel,</w:t>
      </w:r>
    </w:p>
    <w:p w14:paraId="7C118DD8" w14:textId="58DE78E8" w:rsidR="0008537E" w:rsidRPr="009834C2" w:rsidRDefault="0008537E" w:rsidP="005F68EC">
      <w:pPr>
        <w:pStyle w:val="Akapitzlist"/>
        <w:suppressAutoHyphens/>
        <w:spacing w:after="0" w:line="240" w:lineRule="auto"/>
        <w:ind w:left="567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t>a Wykonawcy nie przysługują z tego tytułu żadne roszczenia, co niniejszym akceptuje poprzez podpisanie niniejszej umowy;</w:t>
      </w:r>
    </w:p>
    <w:p w14:paraId="487BA169" w14:textId="432ECAA2" w:rsidR="0008537E" w:rsidRPr="009834C2" w:rsidRDefault="005F68EC" w:rsidP="003C18F3">
      <w:pPr>
        <w:pStyle w:val="Akapitzlist"/>
        <w:numPr>
          <w:ilvl w:val="2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t xml:space="preserve">Zamawiający </w:t>
      </w:r>
      <w:r w:rsidR="0008537E" w:rsidRPr="009834C2">
        <w:rPr>
          <w:rFonts w:ascii="Cambria" w:hAnsi="Cambria" w:cs="Tahoma"/>
        </w:rPr>
        <w:t>może z prawa opcji korzystać wielokrotnie, do wyczerpania maksymalnej ilości</w:t>
      </w:r>
      <w:r w:rsidR="005A7F6A" w:rsidRPr="009834C2">
        <w:rPr>
          <w:rFonts w:ascii="Cambria" w:hAnsi="Cambria" w:cs="Tahoma"/>
        </w:rPr>
        <w:t xml:space="preserve"> godzin</w:t>
      </w:r>
      <w:r w:rsidR="0008537E" w:rsidRPr="009834C2">
        <w:rPr>
          <w:rFonts w:ascii="Cambria" w:hAnsi="Cambria" w:cs="Tahoma"/>
        </w:rPr>
        <w:t xml:space="preserve"> określonej w ust. </w:t>
      </w:r>
      <w:r w:rsidR="00474A01" w:rsidRPr="009834C2">
        <w:rPr>
          <w:rFonts w:ascii="Cambria" w:hAnsi="Cambria" w:cs="Tahoma"/>
        </w:rPr>
        <w:t>3</w:t>
      </w:r>
      <w:r w:rsidR="0008537E" w:rsidRPr="009834C2">
        <w:rPr>
          <w:rFonts w:ascii="Cambria" w:hAnsi="Cambria" w:cs="Tahoma"/>
        </w:rPr>
        <w:t>; </w:t>
      </w:r>
    </w:p>
    <w:p w14:paraId="49EC226B" w14:textId="4A734586" w:rsidR="0008537E" w:rsidRPr="009834C2" w:rsidRDefault="0008537E" w:rsidP="003C18F3">
      <w:pPr>
        <w:pStyle w:val="Akapitzlist"/>
        <w:numPr>
          <w:ilvl w:val="2"/>
          <w:numId w:val="22"/>
        </w:numPr>
        <w:suppressAutoHyphens/>
        <w:spacing w:after="0" w:line="240" w:lineRule="auto"/>
        <w:jc w:val="both"/>
        <w:rPr>
          <w:rFonts w:ascii="Cambria" w:hAnsi="Cambria" w:cs="Tahoma"/>
        </w:rPr>
      </w:pPr>
      <w:r w:rsidRPr="009834C2">
        <w:rPr>
          <w:rFonts w:ascii="Cambria" w:hAnsi="Cambria" w:cs="Tahoma"/>
        </w:rPr>
        <w:t>do prawa opcji będą obowiązywały zapisy umowne dotyczące realizacji zamówienia podstawowego.</w:t>
      </w:r>
    </w:p>
    <w:p w14:paraId="02F14495" w14:textId="16CB17C4" w:rsidR="0008537E" w:rsidRDefault="00A37495" w:rsidP="003C18F3">
      <w:pPr>
        <w:pStyle w:val="Akapitzlist"/>
        <w:numPr>
          <w:ilvl w:val="1"/>
          <w:numId w:val="22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9834C2">
        <w:rPr>
          <w:rStyle w:val="Absatz-Standardschriftart"/>
          <w:rFonts w:ascii="Cambria" w:hAnsi="Cambria" w:cs="Tahoma"/>
        </w:rPr>
        <w:t xml:space="preserve">Wykonawca </w:t>
      </w:r>
      <w:r w:rsidR="0008537E" w:rsidRPr="009834C2">
        <w:rPr>
          <w:rStyle w:val="Absatz-Standardschriftart"/>
          <w:rFonts w:ascii="Cambria" w:hAnsi="Cambria" w:cs="Tahoma"/>
        </w:rPr>
        <w:t xml:space="preserve">wykonuje </w:t>
      </w:r>
      <w:r w:rsidR="0008537E" w:rsidRPr="00E4773F">
        <w:rPr>
          <w:rStyle w:val="Absatz-Standardschriftart"/>
          <w:rFonts w:ascii="Cambria" w:hAnsi="Cambria" w:cs="Tahoma"/>
        </w:rPr>
        <w:t xml:space="preserve">usługi medyczne w dniach i godzinach pracy </w:t>
      </w:r>
      <w:r>
        <w:rPr>
          <w:rStyle w:val="Absatz-Standardschriftart"/>
          <w:rFonts w:ascii="Cambria" w:hAnsi="Cambria" w:cs="Tahoma"/>
        </w:rPr>
        <w:t>Zamawiającego</w:t>
      </w:r>
      <w:r w:rsidR="0008537E" w:rsidRPr="00E4773F">
        <w:rPr>
          <w:rStyle w:val="Absatz-Standardschriftart"/>
          <w:rFonts w:ascii="Cambria" w:hAnsi="Cambria" w:cs="Tahoma"/>
        </w:rPr>
        <w:t xml:space="preserve">. Szczegółowy rozkład wykonywania usług medycznych, wynikających z niniejszej Umowy ustala </w:t>
      </w:r>
      <w:r w:rsidR="00311DFF">
        <w:rPr>
          <w:rStyle w:val="Absatz-Standardschriftart"/>
          <w:rFonts w:ascii="Cambria" w:hAnsi="Cambria" w:cs="Tahoma"/>
        </w:rPr>
        <w:t>Zamawiający</w:t>
      </w:r>
      <w:r w:rsidR="005F68EC">
        <w:rPr>
          <w:rStyle w:val="Absatz-Standardschriftart"/>
          <w:rFonts w:ascii="Cambria" w:hAnsi="Cambria" w:cs="Tahoma"/>
        </w:rPr>
        <w:t xml:space="preserve"> </w:t>
      </w:r>
      <w:r w:rsidR="0008537E" w:rsidRPr="00E4773F">
        <w:rPr>
          <w:rStyle w:val="Absatz-Standardschriftart"/>
          <w:rFonts w:ascii="Cambria" w:hAnsi="Cambria" w:cs="Tahoma"/>
        </w:rPr>
        <w:t xml:space="preserve">w uzgodnieniu z </w:t>
      </w:r>
      <w:r>
        <w:rPr>
          <w:rStyle w:val="Absatz-Standardschriftart"/>
          <w:rFonts w:ascii="Cambria" w:hAnsi="Cambria" w:cs="Tahoma"/>
        </w:rPr>
        <w:t>Wykonawc</w:t>
      </w:r>
      <w:r w:rsidR="005F68EC">
        <w:rPr>
          <w:rStyle w:val="Absatz-Standardschriftart"/>
          <w:rFonts w:ascii="Cambria" w:hAnsi="Cambria" w:cs="Tahoma"/>
        </w:rPr>
        <w:t>ą</w:t>
      </w:r>
      <w:r w:rsidR="0008537E" w:rsidRPr="00E4773F">
        <w:rPr>
          <w:rStyle w:val="Absatz-Standardschriftart"/>
          <w:rFonts w:ascii="Cambria" w:hAnsi="Cambria" w:cs="Tahoma"/>
        </w:rPr>
        <w:t xml:space="preserve"> w comiesięcznym harmonogramie, którego wzór określa </w:t>
      </w:r>
      <w:r w:rsidR="0008537E" w:rsidRPr="006D0953">
        <w:rPr>
          <w:rStyle w:val="Absatz-Standardschriftart"/>
          <w:rFonts w:ascii="Cambria" w:hAnsi="Cambria" w:cs="Tahoma"/>
          <w:b/>
          <w:bCs/>
        </w:rPr>
        <w:t>Załącznik Nr</w:t>
      </w:r>
      <w:r w:rsidR="005F68EC" w:rsidRPr="006D0953">
        <w:rPr>
          <w:rStyle w:val="Absatz-Standardschriftart"/>
          <w:rFonts w:ascii="Cambria" w:hAnsi="Cambria" w:cs="Tahoma"/>
          <w:b/>
          <w:bCs/>
        </w:rPr>
        <w:t xml:space="preserve"> </w:t>
      </w:r>
      <w:r w:rsidR="005A7F6A" w:rsidRPr="006D0953">
        <w:rPr>
          <w:rStyle w:val="Absatz-Standardschriftart"/>
          <w:rFonts w:ascii="Cambria" w:hAnsi="Cambria" w:cs="Tahoma"/>
          <w:b/>
          <w:bCs/>
        </w:rPr>
        <w:t>3</w:t>
      </w:r>
      <w:r w:rsidR="005F68EC">
        <w:rPr>
          <w:rStyle w:val="Absatz-Standardschriftart"/>
          <w:rFonts w:ascii="Cambria" w:hAnsi="Cambria" w:cs="Tahoma"/>
        </w:rPr>
        <w:t xml:space="preserve">. </w:t>
      </w:r>
      <w:r w:rsidR="0008537E" w:rsidRPr="00E4773F">
        <w:rPr>
          <w:rStyle w:val="Absatz-Standardschriftart"/>
          <w:rFonts w:ascii="Cambria" w:hAnsi="Cambria" w:cs="Tahoma"/>
        </w:rPr>
        <w:t xml:space="preserve">Warunkiem ewentualnego uwzględnienia w harmonogramie oczekiwań </w:t>
      </w:r>
      <w:r w:rsidR="005A7F6A">
        <w:rPr>
          <w:rStyle w:val="Absatz-Standardschriftart"/>
          <w:rFonts w:ascii="Cambria" w:hAnsi="Cambria" w:cs="Tahoma"/>
        </w:rPr>
        <w:t>Wykonawcy</w:t>
      </w:r>
      <w:r w:rsidR="0008537E" w:rsidRPr="00E4773F">
        <w:rPr>
          <w:rStyle w:val="Absatz-Standardschriftart"/>
          <w:rFonts w:ascii="Cambria" w:hAnsi="Cambria" w:cs="Tahoma"/>
        </w:rPr>
        <w:t xml:space="preserve"> jest ich przesłanie </w:t>
      </w:r>
      <w:r w:rsidR="005A7F6A">
        <w:rPr>
          <w:rStyle w:val="Absatz-Standardschriftart"/>
          <w:rFonts w:ascii="Cambria" w:hAnsi="Cambria" w:cs="Tahoma"/>
        </w:rPr>
        <w:t xml:space="preserve">Zamawiającemu </w:t>
      </w:r>
      <w:r w:rsidR="0008537E" w:rsidRPr="00E4773F">
        <w:rPr>
          <w:rStyle w:val="Absatz-Standardschriftart"/>
          <w:rFonts w:ascii="Cambria" w:hAnsi="Cambria" w:cs="Tahoma"/>
        </w:rPr>
        <w:t xml:space="preserve">na min. 7 dni przed rozpoczęciem miesiąca za pośrednictwem wiadomości e-mail na adres: </w:t>
      </w:r>
      <w:hyperlink r:id="rId11" w:history="1">
        <w:r w:rsidR="005F68EC" w:rsidRPr="00F1244E">
          <w:rPr>
            <w:rStyle w:val="Hipercze"/>
            <w:rFonts w:ascii="Cambria" w:hAnsi="Cambria" w:cs="Tahoma"/>
          </w:rPr>
          <w:t>przychodnia@barczewo.pl</w:t>
        </w:r>
      </w:hyperlink>
      <w:r w:rsidR="005F68EC">
        <w:rPr>
          <w:rStyle w:val="Absatz-Standardschriftart"/>
          <w:rFonts w:ascii="Cambria" w:hAnsi="Cambria" w:cs="Tahoma"/>
        </w:rPr>
        <w:t xml:space="preserve"> </w:t>
      </w:r>
    </w:p>
    <w:p w14:paraId="7CE0B635" w14:textId="22BC74CB" w:rsidR="0008537E" w:rsidRPr="005F68EC" w:rsidRDefault="0008537E" w:rsidP="003C18F3">
      <w:pPr>
        <w:pStyle w:val="Akapitzlist"/>
        <w:numPr>
          <w:ilvl w:val="1"/>
          <w:numId w:val="22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  <w:b/>
          <w:bCs/>
        </w:rPr>
      </w:pPr>
      <w:r w:rsidRPr="00E4773F">
        <w:rPr>
          <w:rStyle w:val="Absatz-Standardschriftart"/>
          <w:rFonts w:ascii="Cambria" w:hAnsi="Cambria" w:cs="Tahoma"/>
        </w:rPr>
        <w:t xml:space="preserve">Strony określają sposób potwierdzania wykonania Umowy w następujący sposób: </w:t>
      </w:r>
      <w:r w:rsidR="00A37495">
        <w:rPr>
          <w:rStyle w:val="Absatz-Standardschriftart"/>
          <w:rFonts w:ascii="Cambria" w:hAnsi="Cambria" w:cs="Tahoma"/>
        </w:rPr>
        <w:t>Wykonawca</w:t>
      </w:r>
      <w:r w:rsidRPr="00E4773F">
        <w:rPr>
          <w:rStyle w:val="Absatz-Standardschriftart"/>
          <w:rFonts w:ascii="Cambria" w:hAnsi="Cambria" w:cs="Tahoma"/>
        </w:rPr>
        <w:t xml:space="preserve"> przedkłada w formie pisemnej – miesięczne zestawienie wykonania usług zawierające dni tygodnia i liczbę godzin wykonania usług którego wzór określa </w:t>
      </w:r>
      <w:r w:rsidRPr="005F68EC">
        <w:rPr>
          <w:rStyle w:val="Absatz-Standardschriftart"/>
          <w:rFonts w:ascii="Cambria" w:hAnsi="Cambria" w:cs="Tahoma"/>
          <w:b/>
          <w:bCs/>
        </w:rPr>
        <w:t xml:space="preserve">Załącznik nr </w:t>
      </w:r>
      <w:r w:rsidR="005F68EC" w:rsidRPr="005F68EC">
        <w:rPr>
          <w:rStyle w:val="Absatz-Standardschriftart"/>
          <w:rFonts w:ascii="Cambria" w:hAnsi="Cambria" w:cs="Tahoma"/>
          <w:b/>
          <w:bCs/>
        </w:rPr>
        <w:t>4.</w:t>
      </w:r>
    </w:p>
    <w:p w14:paraId="438604D4" w14:textId="77777777" w:rsidR="00E4773F" w:rsidRDefault="0008537E" w:rsidP="005A7F6A">
      <w:pPr>
        <w:pStyle w:val="WW-Tekstpodstawowywcity2"/>
        <w:spacing w:before="120"/>
        <w:ind w:left="0"/>
        <w:jc w:val="center"/>
        <w:rPr>
          <w:rStyle w:val="Absatz-Standardschriftart"/>
          <w:rFonts w:ascii="Cambria" w:hAnsi="Cambria" w:cs="Tahoma"/>
          <w:sz w:val="22"/>
          <w:szCs w:val="22"/>
        </w:rPr>
      </w:pPr>
      <w:r w:rsidRPr="005E0B75">
        <w:rPr>
          <w:rStyle w:val="Absatz-Standardschriftart"/>
          <w:rFonts w:ascii="Cambria" w:hAnsi="Cambria" w:cs="Tahoma"/>
          <w:sz w:val="22"/>
          <w:szCs w:val="22"/>
        </w:rPr>
        <w:t xml:space="preserve">§ 2 </w:t>
      </w:r>
    </w:p>
    <w:p w14:paraId="48A09786" w14:textId="6A21D230" w:rsidR="0008537E" w:rsidRPr="00311DFF" w:rsidRDefault="0008537E" w:rsidP="0008537E">
      <w:pPr>
        <w:pStyle w:val="WW-Tekstpodstawowywcity2"/>
        <w:ind w:left="0"/>
        <w:jc w:val="center"/>
        <w:rPr>
          <w:rStyle w:val="Absatz-Standardschriftart"/>
          <w:rFonts w:ascii="Cambria" w:hAnsi="Cambria" w:cs="Tahoma"/>
          <w:sz w:val="22"/>
          <w:szCs w:val="22"/>
        </w:rPr>
      </w:pPr>
      <w:r w:rsidRPr="00311DFF">
        <w:rPr>
          <w:rStyle w:val="Absatz-Standardschriftart"/>
          <w:rFonts w:ascii="Cambria" w:hAnsi="Cambria" w:cs="Tahoma"/>
          <w:sz w:val="22"/>
          <w:szCs w:val="22"/>
        </w:rPr>
        <w:t>Postanowienia szczegółowe</w:t>
      </w:r>
    </w:p>
    <w:p w14:paraId="53E1C732" w14:textId="5B0E12A6" w:rsidR="0008537E" w:rsidRPr="00311DFF" w:rsidRDefault="00A37495" w:rsidP="003C18F3">
      <w:pPr>
        <w:pStyle w:val="WW-Tekstpodstawowywcity2"/>
        <w:numPr>
          <w:ilvl w:val="1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Style w:val="Absatz-Standardschriftart"/>
          <w:rFonts w:ascii="Cambria" w:hAnsi="Cambria" w:cs="Tahoma"/>
          <w:b w:val="0"/>
          <w:bCs w:val="0"/>
          <w:sz w:val="22"/>
          <w:szCs w:val="22"/>
        </w:rPr>
        <w:t>Wykonawca</w:t>
      </w:r>
      <w:r w:rsidR="0008537E" w:rsidRPr="00311DFF">
        <w:rPr>
          <w:rStyle w:val="Absatz-Standardschriftart"/>
          <w:rFonts w:ascii="Cambria" w:hAnsi="Cambria" w:cs="Tahoma"/>
          <w:b w:val="0"/>
          <w:bCs w:val="0"/>
          <w:sz w:val="22"/>
          <w:szCs w:val="22"/>
        </w:rPr>
        <w:t xml:space="preserve"> zobowiązuje się do </w:t>
      </w:r>
      <w:r w:rsidR="0008537E" w:rsidRPr="00311DFF">
        <w:rPr>
          <w:rFonts w:ascii="Cambria" w:hAnsi="Cambria" w:cs="Tahoma"/>
          <w:b w:val="0"/>
          <w:bCs w:val="0"/>
          <w:color w:val="000000"/>
          <w:sz w:val="22"/>
          <w:szCs w:val="22"/>
        </w:rPr>
        <w:t>udzielenia świadczeń zdrowotnych w zakresie</w:t>
      </w:r>
      <w:r w:rsidR="0008537E" w:rsidRPr="00311DFF">
        <w:rPr>
          <w:rFonts w:ascii="Cambria" w:hAnsi="Cambria" w:cs="Tahoma"/>
          <w:b w:val="0"/>
          <w:bCs w:val="0"/>
          <w:sz w:val="22"/>
          <w:szCs w:val="22"/>
        </w:rPr>
        <w:t xml:space="preserve"> usług </w:t>
      </w:r>
      <w:r w:rsidR="005F68EC">
        <w:rPr>
          <w:rFonts w:ascii="Cambria" w:hAnsi="Cambria" w:cs="Tahoma"/>
          <w:b w:val="0"/>
          <w:bCs w:val="0"/>
          <w:sz w:val="22"/>
          <w:szCs w:val="22"/>
        </w:rPr>
        <w:br/>
      </w:r>
      <w:r w:rsidR="0008537E" w:rsidRPr="00311DFF">
        <w:rPr>
          <w:rFonts w:ascii="Cambria" w:hAnsi="Cambria" w:cs="Tahoma"/>
          <w:b w:val="0"/>
          <w:bCs w:val="0"/>
          <w:sz w:val="22"/>
          <w:szCs w:val="22"/>
        </w:rPr>
        <w:t>pielęgniarskich zgodnie</w:t>
      </w:r>
      <w:r w:rsidR="0008537E" w:rsidRPr="00311DFF">
        <w:rPr>
          <w:rFonts w:ascii="Cambria" w:hAnsi="Cambria" w:cs="Tahoma"/>
          <w:b w:val="0"/>
          <w:bCs w:val="0"/>
          <w:color w:val="000000"/>
          <w:sz w:val="22"/>
          <w:szCs w:val="22"/>
        </w:rPr>
        <w:t xml:space="preserve"> z </w:t>
      </w:r>
      <w:r w:rsidR="0008537E" w:rsidRPr="00311DFF">
        <w:rPr>
          <w:rFonts w:ascii="Cambria" w:hAnsi="Cambria" w:cs="Tahoma"/>
          <w:b w:val="0"/>
          <w:bCs w:val="0"/>
          <w:sz w:val="22"/>
          <w:szCs w:val="22"/>
        </w:rPr>
        <w:t xml:space="preserve">regulaminami, instrukcjami, procedurami oraz zaleceniami obowiązującymi u </w:t>
      </w:r>
      <w:r w:rsidR="00311DFF">
        <w:rPr>
          <w:rFonts w:ascii="Cambria" w:hAnsi="Cambria" w:cs="Tahoma"/>
          <w:b w:val="0"/>
          <w:bCs w:val="0"/>
          <w:sz w:val="22"/>
          <w:szCs w:val="22"/>
        </w:rPr>
        <w:t xml:space="preserve">Zamawiającego </w:t>
      </w:r>
      <w:r w:rsidR="0008537E" w:rsidRPr="00311DFF">
        <w:rPr>
          <w:rFonts w:ascii="Cambria" w:hAnsi="Cambria" w:cs="Tahoma"/>
          <w:b w:val="0"/>
          <w:bCs w:val="0"/>
          <w:sz w:val="22"/>
          <w:szCs w:val="22"/>
        </w:rPr>
        <w:t xml:space="preserve">oraz wynikającymi z powszechnie obowiązujących przepisów prawa w szczególności z </w:t>
      </w:r>
      <w:r w:rsidR="0008537E" w:rsidRPr="00311DFF">
        <w:rPr>
          <w:rStyle w:val="Domylnaczcionkaakapitu1"/>
          <w:rFonts w:ascii="Cambria" w:hAnsi="Cambria" w:cs="Tahoma"/>
          <w:b w:val="0"/>
          <w:bCs w:val="0"/>
          <w:sz w:val="22"/>
          <w:szCs w:val="22"/>
        </w:rPr>
        <w:t>ustawy z</w:t>
      </w:r>
      <w:r w:rsidR="0008537E" w:rsidRPr="00311DFF">
        <w:rPr>
          <w:rFonts w:ascii="Cambria" w:hAnsi="Cambria" w:cs="Tahoma"/>
          <w:b w:val="0"/>
          <w:bCs w:val="0"/>
          <w:color w:val="2F5496" w:themeColor="accent1" w:themeShade="BF"/>
          <w:sz w:val="22"/>
          <w:szCs w:val="22"/>
          <w:lang w:eastAsia="pl-PL"/>
        </w:rPr>
        <w:t xml:space="preserve"> </w:t>
      </w:r>
      <w:r w:rsidR="0008537E" w:rsidRPr="00311DFF">
        <w:rPr>
          <w:rFonts w:ascii="Cambria" w:hAnsi="Cambria" w:cs="Tahoma"/>
          <w:b w:val="0"/>
          <w:bCs w:val="0"/>
          <w:sz w:val="22"/>
          <w:szCs w:val="22"/>
          <w:lang w:eastAsia="pl-PL"/>
        </w:rPr>
        <w:t xml:space="preserve">dnia 15 lipca 2011 r. o zawodach pielęgniarki </w:t>
      </w:r>
      <w:r w:rsidR="001D380F">
        <w:rPr>
          <w:rFonts w:ascii="Cambria" w:hAnsi="Cambria" w:cs="Tahoma"/>
          <w:b w:val="0"/>
          <w:bCs w:val="0"/>
          <w:sz w:val="22"/>
          <w:szCs w:val="22"/>
          <w:lang w:eastAsia="pl-PL"/>
        </w:rPr>
        <w:br/>
      </w:r>
      <w:r w:rsidR="0008537E" w:rsidRPr="00311DFF">
        <w:rPr>
          <w:rFonts w:ascii="Cambria" w:hAnsi="Cambria" w:cs="Tahoma"/>
          <w:b w:val="0"/>
          <w:bCs w:val="0"/>
          <w:sz w:val="22"/>
          <w:szCs w:val="22"/>
          <w:lang w:eastAsia="pl-PL"/>
        </w:rPr>
        <w:t>i położnej</w:t>
      </w:r>
      <w:r w:rsidR="0008537E" w:rsidRPr="00311DFF">
        <w:rPr>
          <w:rFonts w:ascii="Cambria" w:hAnsi="Cambria" w:cs="Tahoma"/>
          <w:b w:val="0"/>
          <w:bCs w:val="0"/>
          <w:sz w:val="22"/>
          <w:szCs w:val="22"/>
        </w:rPr>
        <w:t xml:space="preserve">, a także w zakresie uprawnień zawodowych, </w:t>
      </w:r>
      <w:r w:rsidR="0008537E" w:rsidRPr="00311DFF">
        <w:rPr>
          <w:rFonts w:ascii="Cambria" w:hAnsi="Cambria" w:cs="Tahoma"/>
          <w:b w:val="0"/>
          <w:bCs w:val="0"/>
          <w:color w:val="000000"/>
          <w:sz w:val="22"/>
          <w:szCs w:val="22"/>
        </w:rPr>
        <w:t xml:space="preserve">w </w:t>
      </w:r>
      <w:proofErr w:type="gramStart"/>
      <w:r w:rsidR="0008537E" w:rsidRPr="00311DFF">
        <w:rPr>
          <w:rFonts w:ascii="Cambria" w:hAnsi="Cambria" w:cs="Tahoma"/>
          <w:b w:val="0"/>
          <w:bCs w:val="0"/>
          <w:color w:val="000000"/>
          <w:sz w:val="22"/>
          <w:szCs w:val="22"/>
        </w:rPr>
        <w:t>ramach</w:t>
      </w:r>
      <w:proofErr w:type="gramEnd"/>
      <w:r w:rsidR="0008537E" w:rsidRPr="00311DFF">
        <w:rPr>
          <w:rFonts w:ascii="Cambria" w:hAnsi="Cambria" w:cs="Tahoma"/>
          <w:b w:val="0"/>
          <w:bCs w:val="0"/>
          <w:color w:val="000000"/>
          <w:sz w:val="22"/>
          <w:szCs w:val="22"/>
        </w:rPr>
        <w:t xml:space="preserve"> których </w:t>
      </w:r>
      <w:r w:rsidRPr="00311DFF">
        <w:rPr>
          <w:rFonts w:ascii="Cambria" w:eastAsia="Cambria" w:hAnsi="Cambria" w:cs="Tahoma"/>
          <w:b w:val="0"/>
          <w:bCs w:val="0"/>
          <w:color w:val="000000"/>
          <w:sz w:val="22"/>
          <w:szCs w:val="22"/>
        </w:rPr>
        <w:t>Wykonawca</w:t>
      </w:r>
      <w:r w:rsidR="0008537E" w:rsidRPr="00311DFF">
        <w:rPr>
          <w:rFonts w:ascii="Cambria" w:hAnsi="Cambria" w:cs="Tahoma"/>
          <w:b w:val="0"/>
          <w:bCs w:val="0"/>
          <w:sz w:val="22"/>
          <w:szCs w:val="22"/>
        </w:rPr>
        <w:t xml:space="preserve"> zobowiązuje się w szczególności do:</w:t>
      </w:r>
    </w:p>
    <w:p w14:paraId="17A3A900" w14:textId="5EF9863D" w:rsidR="0008537E" w:rsidRPr="00311DFF" w:rsidRDefault="0008537E" w:rsidP="001D380F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 xml:space="preserve">wykonywania swoich obowiązków i zleceń lekarskich zgodnie z obowiązującymi regulaminami, instrukcjami, procedurami oraz zaleceniami obowiązującymi u </w:t>
      </w:r>
      <w:r w:rsidR="006623F8">
        <w:rPr>
          <w:rFonts w:ascii="Cambria" w:hAnsi="Cambria" w:cs="Tahoma"/>
          <w:b w:val="0"/>
          <w:bCs w:val="0"/>
          <w:sz w:val="22"/>
          <w:szCs w:val="22"/>
        </w:rPr>
        <w:t>Zamawiającego</w:t>
      </w:r>
      <w:r w:rsidRPr="00311DFF">
        <w:rPr>
          <w:rFonts w:ascii="Cambria" w:hAnsi="Cambria" w:cs="Tahoma"/>
          <w:b w:val="0"/>
          <w:bCs w:val="0"/>
          <w:sz w:val="22"/>
          <w:szCs w:val="22"/>
        </w:rPr>
        <w:t>, a także w zakresie uprawnień zawodowych,</w:t>
      </w:r>
    </w:p>
    <w:p w14:paraId="7C9724B0" w14:textId="01BEEFDE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przygotowania gabinetu do pracy i przyjęć pacjentów,</w:t>
      </w:r>
    </w:p>
    <w:p w14:paraId="4D675CE9" w14:textId="6F8BAA32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pomocy lekarzowi i opieki nad pacjentem w czasie badania lub wykonania określonego zabiegu,</w:t>
      </w:r>
    </w:p>
    <w:p w14:paraId="116442EB" w14:textId="6BEE19C4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przygotowania wyjałowionych narzędzi materiałów potrzebnych do wykonywania zabiegów lekarskich i pielęgniarskich,</w:t>
      </w:r>
    </w:p>
    <w:p w14:paraId="4E67F6E7" w14:textId="7F5C1ECB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 xml:space="preserve">wykonywania iniekcji, opatrunków i innych zabiegów pielęgniarskich zgodnie </w:t>
      </w:r>
      <w:r w:rsidR="00C8201E">
        <w:rPr>
          <w:rFonts w:ascii="Cambria" w:hAnsi="Cambria" w:cs="Tahoma"/>
          <w:b w:val="0"/>
          <w:bCs w:val="0"/>
          <w:sz w:val="22"/>
          <w:szCs w:val="22"/>
        </w:rPr>
        <w:br/>
      </w:r>
      <w:r w:rsidRPr="00311DFF">
        <w:rPr>
          <w:rFonts w:ascii="Cambria" w:hAnsi="Cambria" w:cs="Tahoma"/>
          <w:b w:val="0"/>
          <w:bCs w:val="0"/>
          <w:sz w:val="22"/>
          <w:szCs w:val="22"/>
        </w:rPr>
        <w:t>z obowiązującymi zasadami,</w:t>
      </w:r>
    </w:p>
    <w:p w14:paraId="0577EB57" w14:textId="63203570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dokładnej dezynfekcj</w:t>
      </w:r>
      <w:r w:rsidR="00311DFF">
        <w:rPr>
          <w:rFonts w:ascii="Cambria" w:hAnsi="Cambria" w:cs="Tahoma"/>
          <w:b w:val="0"/>
          <w:bCs w:val="0"/>
          <w:sz w:val="22"/>
          <w:szCs w:val="22"/>
        </w:rPr>
        <w:t>i</w:t>
      </w:r>
      <w:r w:rsidRPr="00311DFF">
        <w:rPr>
          <w:rFonts w:ascii="Cambria" w:hAnsi="Cambria" w:cs="Tahoma"/>
          <w:b w:val="0"/>
          <w:bCs w:val="0"/>
          <w:sz w:val="22"/>
          <w:szCs w:val="22"/>
        </w:rPr>
        <w:t xml:space="preserve"> narzędzi po wykonanych zabiegach oraz utrzymania czystości </w:t>
      </w:r>
      <w:r w:rsidR="001D380F">
        <w:rPr>
          <w:rFonts w:ascii="Cambria" w:hAnsi="Cambria" w:cs="Tahoma"/>
          <w:b w:val="0"/>
          <w:bCs w:val="0"/>
          <w:sz w:val="22"/>
          <w:szCs w:val="22"/>
        </w:rPr>
        <w:br/>
      </w:r>
      <w:r w:rsidRPr="00311DFF">
        <w:rPr>
          <w:rFonts w:ascii="Cambria" w:hAnsi="Cambria" w:cs="Tahoma"/>
          <w:b w:val="0"/>
          <w:bCs w:val="0"/>
          <w:sz w:val="22"/>
          <w:szCs w:val="22"/>
        </w:rPr>
        <w:t>i porządku w miejscu udzielania świadczeń,</w:t>
      </w:r>
    </w:p>
    <w:p w14:paraId="648C1FE7" w14:textId="4C2579EA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pobierania na zlecenie lekarza materiałów o badań analitycznych,</w:t>
      </w:r>
    </w:p>
    <w:p w14:paraId="6EB0BCB4" w14:textId="1DC4AB7B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przygotowania akcesoriów do pobierania krwi oraz jej pobierania,</w:t>
      </w:r>
    </w:p>
    <w:p w14:paraId="0D4432CA" w14:textId="5A1E854A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Style w:val="Uwydatnienie"/>
          <w:rFonts w:ascii="Cambria" w:hAnsi="Cambria" w:cs="Tahoma"/>
          <w:b w:val="0"/>
          <w:bCs w:val="0"/>
          <w:i w:val="0"/>
          <w:iCs w:val="0"/>
          <w:sz w:val="22"/>
          <w:szCs w:val="22"/>
        </w:rPr>
      </w:pPr>
      <w:r w:rsidRPr="00311DFF">
        <w:rPr>
          <w:rStyle w:val="Uwydatnienie"/>
          <w:rFonts w:ascii="Cambria" w:hAnsi="Cambria" w:cs="Tahoma"/>
          <w:b w:val="0"/>
          <w:bCs w:val="0"/>
          <w:i w:val="0"/>
          <w:iCs w:val="0"/>
          <w:sz w:val="22"/>
          <w:szCs w:val="22"/>
        </w:rPr>
        <w:t>udzielania pierwszej pomocy w nagłych przypadkach oraz w sytuacji zagrożenia życia</w:t>
      </w:r>
      <w:r w:rsidRPr="00311DFF">
        <w:rPr>
          <w:rStyle w:val="Uwydatnienie"/>
          <w:rFonts w:ascii="Cambria" w:hAnsi="Cambria" w:cs="Tahoma"/>
          <w:b w:val="0"/>
          <w:bCs w:val="0"/>
          <w:sz w:val="22"/>
          <w:szCs w:val="22"/>
        </w:rPr>
        <w:t>,</w:t>
      </w:r>
    </w:p>
    <w:p w14:paraId="0C5D2A5B" w14:textId="4968A41A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szerzenia profilaktyki zdrowotnej,</w:t>
      </w:r>
    </w:p>
    <w:p w14:paraId="6D2E96A9" w14:textId="30887EFB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życzliwego, taktownego i pełen wyrozumiałości stosunku do pacjentów,</w:t>
      </w:r>
    </w:p>
    <w:p w14:paraId="2F56B4AD" w14:textId="61ED40FD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ścisłej współpracy z personelem medycznym oraz pozostałym personelem zapewniając kompleksowość i ciągłość opieki medycznej,</w:t>
      </w:r>
    </w:p>
    <w:p w14:paraId="2C5E1E40" w14:textId="23D34BE9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 xml:space="preserve">dokładnego i systematycznego prowadzenie dokumentacji medycznej zgodnie z zasadami przyjętymi u </w:t>
      </w:r>
      <w:r w:rsidR="005A7F6A">
        <w:rPr>
          <w:rFonts w:ascii="Cambria" w:hAnsi="Cambria" w:cs="Tahoma"/>
          <w:b w:val="0"/>
          <w:bCs w:val="0"/>
          <w:sz w:val="22"/>
          <w:szCs w:val="22"/>
        </w:rPr>
        <w:t>Zamawiającego</w:t>
      </w:r>
      <w:r w:rsidRPr="00311DFF">
        <w:rPr>
          <w:rFonts w:ascii="Cambria" w:hAnsi="Cambria" w:cs="Tahoma"/>
          <w:b w:val="0"/>
          <w:bCs w:val="0"/>
          <w:sz w:val="22"/>
          <w:szCs w:val="22"/>
        </w:rPr>
        <w:t>,</w:t>
      </w:r>
    </w:p>
    <w:p w14:paraId="31BB4914" w14:textId="3BD33F9C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prowadzenia sprawozdawczości z realizacji zadań zgodnie z wymogami określonymi odrębnymi przepisami,</w:t>
      </w:r>
    </w:p>
    <w:p w14:paraId="78EF5735" w14:textId="6FA0CA2C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uzupełniania apteczki działowej oraz prowadzenie jej ewidencji w programie informatycznym,</w:t>
      </w:r>
    </w:p>
    <w:p w14:paraId="10F18F62" w14:textId="015B83B8" w:rsidR="0008537E" w:rsidRPr="00311DFF" w:rsidRDefault="001D380F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>
        <w:rPr>
          <w:rFonts w:ascii="Cambria" w:hAnsi="Cambria" w:cs="Tahoma"/>
          <w:b w:val="0"/>
          <w:bCs w:val="0"/>
          <w:sz w:val="22"/>
          <w:szCs w:val="22"/>
        </w:rPr>
        <w:lastRenderedPageBreak/>
        <w:t>p</w:t>
      </w:r>
      <w:r w:rsidR="0008537E" w:rsidRPr="00311DFF">
        <w:rPr>
          <w:rFonts w:ascii="Cambria" w:hAnsi="Cambria" w:cs="Tahoma"/>
          <w:b w:val="0"/>
          <w:bCs w:val="0"/>
          <w:sz w:val="22"/>
          <w:szCs w:val="22"/>
        </w:rPr>
        <w:t>rzestrzegania zasad współżycia społecznego, noszenia w godzinach świadczenia usługi ubioru służbowego, dbałości o wygląd zewnętrzny i estetykę miejsca udzielana świadczeń medycznych,</w:t>
      </w:r>
    </w:p>
    <w:p w14:paraId="1E165149" w14:textId="42746B74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>odpowiedzialności za powierzony sprzęt medyczny i gospodarczy,</w:t>
      </w:r>
    </w:p>
    <w:p w14:paraId="59391737" w14:textId="386598CB" w:rsidR="0008537E" w:rsidRPr="006623F8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</w:rPr>
        <w:t xml:space="preserve">niezwłocznego powiadomienia o każdym zaginięciu, zniszczeniu lub uszkodzeniu powierzonego jej przedmiotu </w:t>
      </w:r>
      <w:r w:rsidR="00010054">
        <w:rPr>
          <w:rFonts w:ascii="Cambria" w:hAnsi="Cambria" w:cs="Tahoma"/>
          <w:b w:val="0"/>
          <w:bCs w:val="0"/>
          <w:sz w:val="22"/>
          <w:szCs w:val="22"/>
        </w:rPr>
        <w:t>przełożonego</w:t>
      </w:r>
      <w:r w:rsidRPr="00311DFF">
        <w:rPr>
          <w:rFonts w:ascii="Cambria" w:hAnsi="Cambria" w:cs="Tahoma"/>
          <w:b w:val="0"/>
          <w:bCs w:val="0"/>
          <w:sz w:val="22"/>
          <w:szCs w:val="22"/>
        </w:rPr>
        <w:t xml:space="preserve"> lub </w:t>
      </w:r>
      <w:r w:rsidRPr="006623F8">
        <w:rPr>
          <w:rFonts w:ascii="Cambria" w:hAnsi="Cambria" w:cs="Tahoma"/>
          <w:b w:val="0"/>
          <w:bCs w:val="0"/>
          <w:sz w:val="22"/>
          <w:szCs w:val="22"/>
        </w:rPr>
        <w:t>dyrektora ds. Lecznictwa.</w:t>
      </w:r>
    </w:p>
    <w:p w14:paraId="7E3C6D92" w14:textId="5A5DC4BF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  <w:lang w:eastAsia="pl-PL"/>
        </w:rPr>
        <w:t xml:space="preserve">wykonywania innych czynności zleconych przez </w:t>
      </w:r>
      <w:r w:rsidR="005A7F6A">
        <w:rPr>
          <w:rFonts w:ascii="Cambria" w:hAnsi="Cambria" w:cs="Tahoma"/>
          <w:b w:val="0"/>
          <w:bCs w:val="0"/>
          <w:sz w:val="22"/>
          <w:szCs w:val="22"/>
          <w:lang w:eastAsia="pl-PL"/>
        </w:rPr>
        <w:t>Zamawiającego</w:t>
      </w:r>
      <w:r w:rsidRPr="00311DFF">
        <w:rPr>
          <w:rFonts w:ascii="Cambria" w:hAnsi="Cambria" w:cs="Tahoma"/>
          <w:b w:val="0"/>
          <w:bCs w:val="0"/>
          <w:sz w:val="22"/>
          <w:szCs w:val="22"/>
          <w:lang w:eastAsia="pl-PL"/>
        </w:rPr>
        <w:t>,</w:t>
      </w:r>
    </w:p>
    <w:p w14:paraId="6F447D03" w14:textId="420747AB" w:rsidR="0008537E" w:rsidRPr="00311DFF" w:rsidRDefault="0008537E" w:rsidP="003C18F3">
      <w:pPr>
        <w:pStyle w:val="WW-Tekstpodstawowywcity2"/>
        <w:numPr>
          <w:ilvl w:val="2"/>
          <w:numId w:val="23"/>
        </w:numPr>
        <w:jc w:val="both"/>
        <w:rPr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Fonts w:ascii="Cambria" w:hAnsi="Cambria" w:cs="Tahoma"/>
          <w:b w:val="0"/>
          <w:bCs w:val="0"/>
          <w:sz w:val="22"/>
          <w:szCs w:val="22"/>
          <w:lang w:eastAsia="pl-PL"/>
        </w:rPr>
        <w:t xml:space="preserve">stosowania środków ochrony osobistej i przestrzegania instrukcji obsługi sprzętu </w:t>
      </w:r>
      <w:r w:rsidR="00424D30">
        <w:rPr>
          <w:rFonts w:ascii="Cambria" w:hAnsi="Cambria" w:cs="Tahoma"/>
          <w:b w:val="0"/>
          <w:bCs w:val="0"/>
          <w:sz w:val="22"/>
          <w:szCs w:val="22"/>
          <w:lang w:eastAsia="pl-PL"/>
        </w:rPr>
        <w:br/>
      </w:r>
      <w:r w:rsidRPr="00311DFF">
        <w:rPr>
          <w:rFonts w:ascii="Cambria" w:hAnsi="Cambria" w:cs="Tahoma"/>
          <w:b w:val="0"/>
          <w:bCs w:val="0"/>
          <w:sz w:val="22"/>
          <w:szCs w:val="22"/>
          <w:lang w:eastAsia="pl-PL"/>
        </w:rPr>
        <w:t>i urządzeń w zakresie bhp i ppoż.</w:t>
      </w:r>
    </w:p>
    <w:p w14:paraId="317CC969" w14:textId="07561E5B" w:rsidR="0008537E" w:rsidRPr="00311DFF" w:rsidRDefault="0008537E" w:rsidP="003C18F3">
      <w:pPr>
        <w:pStyle w:val="WW-Tekstpodstawowywcity2"/>
        <w:numPr>
          <w:ilvl w:val="1"/>
          <w:numId w:val="23"/>
        </w:numPr>
        <w:jc w:val="both"/>
        <w:rPr>
          <w:rStyle w:val="Absatz-Standardschriftart"/>
          <w:rFonts w:ascii="Cambria" w:hAnsi="Cambria" w:cs="Tahoma"/>
          <w:b w:val="0"/>
          <w:bCs w:val="0"/>
          <w:sz w:val="22"/>
          <w:szCs w:val="22"/>
        </w:rPr>
      </w:pPr>
      <w:r w:rsidRPr="00311DFF">
        <w:rPr>
          <w:rStyle w:val="Absatz-Standardschriftart"/>
          <w:rFonts w:ascii="Cambria" w:hAnsi="Cambria" w:cs="Tahoma"/>
          <w:b w:val="0"/>
          <w:bCs w:val="0"/>
          <w:sz w:val="22"/>
          <w:szCs w:val="22"/>
        </w:rPr>
        <w:t xml:space="preserve">Przedmiot umowy wykonywany będzie sukcesywnie, w miarę potrzeb </w:t>
      </w:r>
      <w:r w:rsidR="00474A01">
        <w:rPr>
          <w:rStyle w:val="Absatz-Standardschriftart"/>
          <w:rFonts w:ascii="Cambria" w:hAnsi="Cambria" w:cs="Tahoma"/>
          <w:b w:val="0"/>
          <w:bCs w:val="0"/>
          <w:sz w:val="22"/>
          <w:szCs w:val="22"/>
        </w:rPr>
        <w:t>Zamawiającego.</w:t>
      </w:r>
    </w:p>
    <w:p w14:paraId="23DF23CE" w14:textId="426D5693" w:rsidR="009A5A78" w:rsidRPr="006623F8" w:rsidRDefault="0008537E" w:rsidP="005F68EC">
      <w:pPr>
        <w:spacing w:before="120"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§ 3</w:t>
      </w:r>
    </w:p>
    <w:p w14:paraId="1EB097DC" w14:textId="062DF735" w:rsidR="0008537E" w:rsidRDefault="00A37495" w:rsidP="003C18F3">
      <w:pPr>
        <w:pStyle w:val="Akapitzlist"/>
        <w:numPr>
          <w:ilvl w:val="1"/>
          <w:numId w:val="1"/>
        </w:numPr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>
        <w:rPr>
          <w:rStyle w:val="Absatz-Standardschriftart"/>
          <w:rFonts w:ascii="Cambria" w:hAnsi="Cambria" w:cs="Tahoma"/>
        </w:rPr>
        <w:t>Wykonawca</w:t>
      </w:r>
      <w:r w:rsidR="0008537E" w:rsidRPr="005E0B75">
        <w:rPr>
          <w:rStyle w:val="Absatz-Standardschriftart"/>
          <w:rFonts w:ascii="Cambria" w:hAnsi="Cambria" w:cs="Tahoma"/>
        </w:rPr>
        <w:t xml:space="preserve">, na okres nieprzekraczający łącznie 60 dni, może przenieść prawa i obowiązki wynikające z niniejszej umowy na inną osobę, posiadającą co najmniej równorzędne kwalifikacje i spełniającą wymagania określone w niniejszej umowie za zgodą </w:t>
      </w:r>
      <w:r w:rsidR="005A7F6A">
        <w:rPr>
          <w:rStyle w:val="Absatz-Standardschriftart"/>
          <w:rFonts w:ascii="Cambria" w:hAnsi="Cambria" w:cs="Tahoma"/>
        </w:rPr>
        <w:t>Zamawiającego</w:t>
      </w:r>
      <w:r w:rsidR="0008537E" w:rsidRPr="005E0B75">
        <w:rPr>
          <w:rStyle w:val="Absatz-Standardschriftart"/>
          <w:rFonts w:ascii="Cambria" w:hAnsi="Cambria" w:cs="Tahoma"/>
        </w:rPr>
        <w:t xml:space="preserve"> lub osobę przez niego upoważnioną - udzieloną na piśmie pod rygorem nieważności.</w:t>
      </w:r>
    </w:p>
    <w:p w14:paraId="77BEA424" w14:textId="47E519FF" w:rsidR="0008537E" w:rsidRDefault="0008537E" w:rsidP="003C18F3">
      <w:pPr>
        <w:pStyle w:val="Akapitzlist"/>
        <w:numPr>
          <w:ilvl w:val="1"/>
          <w:numId w:val="1"/>
        </w:numPr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6623F8">
        <w:rPr>
          <w:rStyle w:val="Absatz-Standardschriftart"/>
          <w:rFonts w:ascii="Cambria" w:hAnsi="Cambria" w:cs="Tahoma"/>
        </w:rPr>
        <w:t>Do zdarzeń losowych (np. wypadek, nagła choroba) nie stosuje się postanowienia z ust. 1.</w:t>
      </w:r>
    </w:p>
    <w:p w14:paraId="67ABF562" w14:textId="77912562" w:rsidR="0008537E" w:rsidRPr="006623F8" w:rsidRDefault="0008537E" w:rsidP="003C18F3">
      <w:pPr>
        <w:pStyle w:val="Akapitzlist"/>
        <w:numPr>
          <w:ilvl w:val="1"/>
          <w:numId w:val="1"/>
        </w:numPr>
        <w:tabs>
          <w:tab w:val="left" w:pos="142"/>
          <w:tab w:val="left" w:pos="426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6623F8">
        <w:rPr>
          <w:rStyle w:val="Absatz-Standardschriftart"/>
          <w:rFonts w:ascii="Cambria" w:hAnsi="Cambria" w:cs="Tahoma"/>
        </w:rPr>
        <w:t xml:space="preserve">Strony ustalają prawo </w:t>
      </w:r>
      <w:r w:rsidR="006623F8">
        <w:rPr>
          <w:rStyle w:val="Absatz-Standardschriftart"/>
          <w:rFonts w:ascii="Cambria" w:hAnsi="Cambria" w:cs="Tahoma"/>
        </w:rPr>
        <w:t>Wykonawcy</w:t>
      </w:r>
      <w:r w:rsidRPr="006623F8">
        <w:rPr>
          <w:rStyle w:val="Absatz-Standardschriftart"/>
          <w:rFonts w:ascii="Cambria" w:hAnsi="Cambria" w:cs="Tahoma"/>
        </w:rPr>
        <w:t xml:space="preserve"> do nieodpłatnej przerwy w wykonywaniu świadczenia </w:t>
      </w:r>
      <w:r w:rsidR="001D380F">
        <w:rPr>
          <w:rStyle w:val="Absatz-Standardschriftart"/>
          <w:rFonts w:ascii="Cambria" w:hAnsi="Cambria" w:cs="Tahoma"/>
        </w:rPr>
        <w:br/>
      </w:r>
      <w:r w:rsidRPr="006623F8">
        <w:rPr>
          <w:rStyle w:val="Absatz-Standardschriftart"/>
          <w:rFonts w:ascii="Cambria" w:hAnsi="Cambria" w:cs="Tahoma"/>
        </w:rPr>
        <w:t xml:space="preserve">w okresie obowiązywania umowy. Okres korzystania przez </w:t>
      </w:r>
      <w:r w:rsidR="006623F8">
        <w:rPr>
          <w:rStyle w:val="Absatz-Standardschriftart"/>
          <w:rFonts w:ascii="Cambria" w:hAnsi="Cambria" w:cs="Tahoma"/>
        </w:rPr>
        <w:t xml:space="preserve">Wykonawcę </w:t>
      </w:r>
      <w:r w:rsidRPr="006623F8">
        <w:rPr>
          <w:rStyle w:val="Absatz-Standardschriftart"/>
          <w:rFonts w:ascii="Cambria" w:hAnsi="Cambria" w:cs="Tahoma"/>
        </w:rPr>
        <w:t xml:space="preserve">z uprawnienia, </w:t>
      </w:r>
      <w:r w:rsidR="001D380F">
        <w:rPr>
          <w:rStyle w:val="Absatz-Standardschriftart"/>
          <w:rFonts w:ascii="Cambria" w:hAnsi="Cambria" w:cs="Tahoma"/>
        </w:rPr>
        <w:br/>
      </w:r>
      <w:r w:rsidRPr="006623F8">
        <w:rPr>
          <w:rStyle w:val="Absatz-Standardschriftart"/>
          <w:rFonts w:ascii="Cambria" w:hAnsi="Cambria" w:cs="Tahoma"/>
        </w:rPr>
        <w:t xml:space="preserve">o którym mowa w zdaniu poprzedzającym, w szczególności liczba dni podlega uzgodnieniu </w:t>
      </w:r>
      <w:r w:rsidR="001D380F">
        <w:rPr>
          <w:rStyle w:val="Absatz-Standardschriftart"/>
          <w:rFonts w:ascii="Cambria" w:hAnsi="Cambria" w:cs="Tahoma"/>
        </w:rPr>
        <w:br/>
      </w:r>
      <w:r w:rsidRPr="006623F8">
        <w:rPr>
          <w:rStyle w:val="Absatz-Standardschriftart"/>
          <w:rFonts w:ascii="Cambria" w:hAnsi="Cambria" w:cs="Tahoma"/>
        </w:rPr>
        <w:t xml:space="preserve">z </w:t>
      </w:r>
      <w:r w:rsidR="006623F8">
        <w:rPr>
          <w:rStyle w:val="Absatz-Standardschriftart"/>
          <w:rFonts w:ascii="Cambria" w:hAnsi="Cambria" w:cs="Tahoma"/>
        </w:rPr>
        <w:t xml:space="preserve">Zamawiającym </w:t>
      </w:r>
      <w:r w:rsidRPr="006623F8">
        <w:rPr>
          <w:rStyle w:val="Absatz-Standardschriftart"/>
          <w:rFonts w:ascii="Cambria" w:hAnsi="Cambria" w:cs="Tahoma"/>
        </w:rPr>
        <w:t>w formie pisemnej pod rygorem nieważności.</w:t>
      </w:r>
    </w:p>
    <w:p w14:paraId="3152CBF6" w14:textId="77777777" w:rsidR="0008537E" w:rsidRPr="005E0B75" w:rsidRDefault="0008537E" w:rsidP="00DD0266">
      <w:pPr>
        <w:spacing w:before="120"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§ 4</w:t>
      </w:r>
    </w:p>
    <w:p w14:paraId="5067795A" w14:textId="4C0F2DB1" w:rsidR="0008537E" w:rsidRPr="00F8621F" w:rsidRDefault="00A37495" w:rsidP="003C18F3">
      <w:pPr>
        <w:pStyle w:val="Akapitzlist"/>
        <w:numPr>
          <w:ilvl w:val="1"/>
          <w:numId w:val="2"/>
        </w:numPr>
        <w:spacing w:after="0" w:line="240" w:lineRule="auto"/>
        <w:jc w:val="both"/>
        <w:rPr>
          <w:rStyle w:val="Absatz-Standardschriftart"/>
          <w:rFonts w:ascii="Cambria" w:hAnsi="Cambria" w:cs="Tahoma"/>
          <w:b/>
        </w:rPr>
      </w:pPr>
      <w:r w:rsidRPr="00F8621F">
        <w:rPr>
          <w:rStyle w:val="Absatz-Standardschriftart"/>
          <w:rFonts w:ascii="Cambria" w:hAnsi="Cambria" w:cs="Tahoma"/>
        </w:rPr>
        <w:t>Wykonawca</w:t>
      </w:r>
      <w:r w:rsidR="0008537E" w:rsidRPr="00F8621F">
        <w:rPr>
          <w:rStyle w:val="Absatz-Standardschriftart"/>
          <w:rFonts w:ascii="Cambria" w:hAnsi="Cambria" w:cs="Tahoma"/>
        </w:rPr>
        <w:t xml:space="preserve"> podlega odpowiedzialności karnej, cywilnej i zawodowej.</w:t>
      </w:r>
    </w:p>
    <w:p w14:paraId="2CA75B7F" w14:textId="16541531" w:rsidR="0008537E" w:rsidRPr="00F8621F" w:rsidRDefault="00A37495" w:rsidP="003C18F3">
      <w:pPr>
        <w:pStyle w:val="Akapitzlist"/>
        <w:numPr>
          <w:ilvl w:val="1"/>
          <w:numId w:val="2"/>
        </w:numPr>
        <w:spacing w:after="0" w:line="240" w:lineRule="auto"/>
        <w:jc w:val="both"/>
        <w:rPr>
          <w:rStyle w:val="Absatz-Standardschriftart"/>
          <w:rFonts w:ascii="Cambria" w:hAnsi="Cambria" w:cs="Tahoma"/>
          <w:b/>
        </w:rPr>
      </w:pPr>
      <w:r w:rsidRPr="00F8621F">
        <w:rPr>
          <w:rStyle w:val="Absatz-Standardschriftart"/>
          <w:rFonts w:ascii="Cambria" w:hAnsi="Cambria" w:cs="Tahoma"/>
        </w:rPr>
        <w:t>Wykonawca</w:t>
      </w:r>
      <w:r w:rsidR="0008537E" w:rsidRPr="005F68EC">
        <w:rPr>
          <w:rStyle w:val="Absatz-Standardschriftart"/>
          <w:rFonts w:ascii="Cambria" w:hAnsi="Cambria" w:cs="Tahoma"/>
        </w:rPr>
        <w:t xml:space="preserve"> obowiązany jest do posiadania ubezpieczenia od odpowiedzialności cywilnej </w:t>
      </w:r>
      <w:r w:rsidR="001D380F">
        <w:rPr>
          <w:rStyle w:val="Absatz-Standardschriftart"/>
          <w:rFonts w:ascii="Cambria" w:hAnsi="Cambria" w:cs="Tahoma"/>
        </w:rPr>
        <w:br/>
      </w:r>
      <w:r w:rsidR="0008537E" w:rsidRPr="005F68EC">
        <w:rPr>
          <w:rStyle w:val="Absatz-Standardschriftart"/>
          <w:rFonts w:ascii="Cambria" w:hAnsi="Cambria" w:cs="Tahoma"/>
        </w:rPr>
        <w:t>w zakresie obejmującym przedmiot niniejszej Umowy przez cały okres obowiązywania umowy.</w:t>
      </w:r>
    </w:p>
    <w:p w14:paraId="2B6DDCE6" w14:textId="46B24AE6" w:rsidR="0008537E" w:rsidRPr="00F8621F" w:rsidRDefault="0008537E" w:rsidP="009834C2">
      <w:pPr>
        <w:pStyle w:val="Akapitzlist"/>
        <w:numPr>
          <w:ilvl w:val="1"/>
          <w:numId w:val="2"/>
        </w:numPr>
        <w:spacing w:after="0" w:line="240" w:lineRule="auto"/>
        <w:jc w:val="both"/>
        <w:rPr>
          <w:rStyle w:val="Absatz-Standardschriftart"/>
          <w:rFonts w:ascii="Cambria" w:hAnsi="Cambria" w:cs="Tahoma"/>
          <w:b/>
        </w:rPr>
      </w:pPr>
      <w:r w:rsidRPr="00F8621F">
        <w:rPr>
          <w:rStyle w:val="Absatz-Standardschriftart"/>
          <w:rFonts w:ascii="Cambria" w:hAnsi="Cambria" w:cs="Tahoma"/>
        </w:rPr>
        <w:t xml:space="preserve">W przypadku, gdy umowa ubezpieczenia od odpowiedzialności cywilnej, o której mowa </w:t>
      </w:r>
      <w:r w:rsidRPr="00F8621F">
        <w:rPr>
          <w:rFonts w:ascii="Cambria" w:hAnsi="Cambria" w:cs="Tahoma"/>
        </w:rPr>
        <w:br/>
      </w:r>
      <w:r w:rsidRPr="00F8621F">
        <w:rPr>
          <w:rStyle w:val="Absatz-Standardschriftart"/>
          <w:rFonts w:ascii="Cambria" w:hAnsi="Cambria" w:cs="Tahoma"/>
        </w:rPr>
        <w:t xml:space="preserve">w § 4 ust. 2, obejmuje okres krótszy niż okres trwania niniejszej umowy, </w:t>
      </w:r>
      <w:r w:rsidR="00A37495" w:rsidRPr="00F8621F">
        <w:rPr>
          <w:rStyle w:val="Absatz-Standardschriftart"/>
          <w:rFonts w:ascii="Cambria" w:hAnsi="Cambria" w:cs="Tahoma"/>
        </w:rPr>
        <w:t>Wykonawca</w:t>
      </w:r>
      <w:r w:rsidRPr="00F8621F">
        <w:rPr>
          <w:rStyle w:val="Absatz-Standardschriftart"/>
          <w:rFonts w:ascii="Cambria" w:hAnsi="Cambria" w:cs="Tahoma"/>
        </w:rPr>
        <w:t xml:space="preserve"> zobowiązany jest przedłożyć nową polisę ubezpieczeniową najpóźniej w terminie 14 dni </w:t>
      </w:r>
      <w:r w:rsidR="001D380F">
        <w:rPr>
          <w:rStyle w:val="Absatz-Standardschriftart"/>
          <w:rFonts w:ascii="Cambria" w:hAnsi="Cambria" w:cs="Tahoma"/>
        </w:rPr>
        <w:br/>
      </w:r>
      <w:r w:rsidRPr="00F8621F">
        <w:rPr>
          <w:rStyle w:val="Absatz-Standardschriftart"/>
          <w:rFonts w:ascii="Cambria" w:hAnsi="Cambria" w:cs="Tahoma"/>
        </w:rPr>
        <w:t>od dnia upływu ważności poprzedniego okresu ubezpieczenia do Działu Kadr</w:t>
      </w:r>
      <w:r w:rsidR="009834C2">
        <w:rPr>
          <w:rStyle w:val="Absatz-Standardschriftart"/>
          <w:rFonts w:ascii="Cambria" w:hAnsi="Cambria" w:cs="Tahoma"/>
        </w:rPr>
        <w:t>.</w:t>
      </w:r>
    </w:p>
    <w:p w14:paraId="30C01B27" w14:textId="21209EFD" w:rsidR="0008537E" w:rsidRPr="00F8621F" w:rsidRDefault="0008537E" w:rsidP="003C18F3">
      <w:pPr>
        <w:pStyle w:val="Akapitzlist"/>
        <w:numPr>
          <w:ilvl w:val="1"/>
          <w:numId w:val="2"/>
        </w:numPr>
        <w:spacing w:after="0" w:line="240" w:lineRule="auto"/>
        <w:jc w:val="both"/>
        <w:rPr>
          <w:rStyle w:val="Absatz-Standardschriftart"/>
          <w:rFonts w:ascii="Cambria" w:hAnsi="Cambria" w:cs="Tahoma"/>
          <w:b/>
        </w:rPr>
      </w:pPr>
      <w:r w:rsidRPr="00F8621F">
        <w:rPr>
          <w:rStyle w:val="Absatz-Standardschriftart"/>
          <w:rFonts w:ascii="Cambria" w:hAnsi="Cambria" w:cs="Tahoma"/>
        </w:rPr>
        <w:t xml:space="preserve">Niedopełnienie obowiązku, o którym mowa w ust. 2-3 niniejszego paragrafu, nie zwalnia </w:t>
      </w:r>
      <w:r w:rsidR="005A7F6A">
        <w:rPr>
          <w:rStyle w:val="Absatz-Standardschriftart"/>
          <w:rFonts w:ascii="Cambria" w:hAnsi="Cambria" w:cs="Tahoma"/>
        </w:rPr>
        <w:t>Wykonawcy</w:t>
      </w:r>
      <w:r w:rsidRPr="00F8621F">
        <w:rPr>
          <w:rStyle w:val="Absatz-Standardschriftart"/>
          <w:rFonts w:ascii="Cambria" w:hAnsi="Cambria" w:cs="Tahoma"/>
        </w:rPr>
        <w:t xml:space="preserve"> z odpowiedzialności za nienależyte wykonanie umowy.</w:t>
      </w:r>
    </w:p>
    <w:p w14:paraId="54DE7877" w14:textId="03170762" w:rsidR="0008537E" w:rsidRPr="00F8621F" w:rsidRDefault="00224E3D" w:rsidP="003C18F3">
      <w:pPr>
        <w:pStyle w:val="Akapitzlist"/>
        <w:numPr>
          <w:ilvl w:val="1"/>
          <w:numId w:val="2"/>
        </w:numPr>
        <w:spacing w:after="0" w:line="240" w:lineRule="auto"/>
        <w:jc w:val="both"/>
        <w:rPr>
          <w:rStyle w:val="Absatz-Standardschriftart"/>
          <w:rFonts w:ascii="Cambria" w:hAnsi="Cambria" w:cs="Tahoma"/>
          <w:b/>
        </w:rPr>
      </w:pPr>
      <w:r>
        <w:rPr>
          <w:rStyle w:val="Absatz-Standardschriftart"/>
          <w:rFonts w:ascii="Cambria" w:hAnsi="Cambria" w:cs="Tahoma"/>
        </w:rPr>
        <w:t>Zamawiający</w:t>
      </w:r>
      <w:r w:rsidR="0008537E" w:rsidRPr="00F8621F">
        <w:rPr>
          <w:rStyle w:val="Absatz-Standardschriftart"/>
          <w:rFonts w:ascii="Cambria" w:hAnsi="Cambria" w:cs="Tahoma"/>
        </w:rPr>
        <w:t xml:space="preserve"> i </w:t>
      </w:r>
      <w:r w:rsidR="00A37495" w:rsidRPr="00F8621F">
        <w:rPr>
          <w:rStyle w:val="Absatz-Standardschriftart"/>
          <w:rFonts w:ascii="Cambria" w:hAnsi="Cambria" w:cs="Tahoma"/>
        </w:rPr>
        <w:t>Wykonawca</w:t>
      </w:r>
      <w:r w:rsidR="0008537E" w:rsidRPr="00F8621F">
        <w:rPr>
          <w:rStyle w:val="Absatz-Standardschriftart"/>
          <w:rFonts w:ascii="Cambria" w:hAnsi="Cambria" w:cs="Tahoma"/>
        </w:rPr>
        <w:t xml:space="preserve"> solidarnie ponoszą odpowiedzialność za wyrządzoną szkodę przy udzielaniu świadczeń</w:t>
      </w:r>
      <w:r w:rsidR="00474A01">
        <w:rPr>
          <w:rStyle w:val="Absatz-Standardschriftart"/>
          <w:rFonts w:ascii="Cambria" w:hAnsi="Cambria" w:cs="Tahoma"/>
        </w:rPr>
        <w:t xml:space="preserve"> zdrowotnych</w:t>
      </w:r>
      <w:r w:rsidR="0008537E" w:rsidRPr="00F8621F">
        <w:rPr>
          <w:rStyle w:val="Absatz-Standardschriftart"/>
          <w:rFonts w:ascii="Cambria" w:hAnsi="Cambria" w:cs="Tahoma"/>
        </w:rPr>
        <w:t>.</w:t>
      </w:r>
    </w:p>
    <w:p w14:paraId="75C04A23" w14:textId="642F474D" w:rsidR="0008537E" w:rsidRPr="00F8621F" w:rsidRDefault="00A37495" w:rsidP="003C18F3">
      <w:pPr>
        <w:pStyle w:val="Akapitzlist"/>
        <w:numPr>
          <w:ilvl w:val="1"/>
          <w:numId w:val="2"/>
        </w:numPr>
        <w:spacing w:after="0" w:line="240" w:lineRule="auto"/>
        <w:jc w:val="both"/>
        <w:rPr>
          <w:rStyle w:val="Absatz-Standardschriftart"/>
          <w:rFonts w:ascii="Cambria" w:hAnsi="Cambria" w:cs="Tahoma"/>
          <w:b/>
        </w:rPr>
      </w:pPr>
      <w:r w:rsidRPr="00F8621F">
        <w:rPr>
          <w:rStyle w:val="Absatz-Standardschriftart"/>
          <w:rFonts w:ascii="Cambria" w:hAnsi="Cambria" w:cs="Tahoma"/>
        </w:rPr>
        <w:t>Wykonawca</w:t>
      </w:r>
      <w:r w:rsidR="0008537E" w:rsidRPr="00F8621F">
        <w:rPr>
          <w:rStyle w:val="Absatz-Standardschriftart"/>
          <w:rFonts w:ascii="Cambria" w:hAnsi="Cambria" w:cs="Tahoma"/>
        </w:rPr>
        <w:t xml:space="preserve"> oświadcza, że nie figuruje w Krajowym Rejestrze Karnym w zakresie przestępstw określonych w rozdziale XIX i XXV Kodeksu karnego, w art. 189a i art. 207 Kodeksu karnego oraz w ustawie z dnia 29 lipca 2005 r. o przeciwdziałaniu narkomanii (Dz. U. z 2023 r. poz. 172 oraz z 2022 r. poz. 2600), lub za odpowiadające tym przestępstwom czyny zabronione określone w przepisach prawa obcego oraz nie został za nie skazany. Na dowód powyższego przedkłada </w:t>
      </w:r>
      <w:proofErr w:type="gramStart"/>
      <w:r w:rsidR="00F8621F">
        <w:rPr>
          <w:rStyle w:val="Absatz-Standardschriftart"/>
          <w:rFonts w:ascii="Cambria" w:hAnsi="Cambria" w:cs="Tahoma"/>
        </w:rPr>
        <w:t xml:space="preserve">Wykonawcy </w:t>
      </w:r>
      <w:r w:rsidR="0008537E" w:rsidRPr="00F8621F">
        <w:rPr>
          <w:rStyle w:val="Absatz-Standardschriftart"/>
          <w:rFonts w:ascii="Cambria" w:hAnsi="Cambria" w:cs="Tahoma"/>
        </w:rPr>
        <w:t xml:space="preserve"> informację</w:t>
      </w:r>
      <w:proofErr w:type="gramEnd"/>
      <w:r w:rsidR="0008537E" w:rsidRPr="00F8621F">
        <w:rPr>
          <w:rStyle w:val="Absatz-Standardschriftart"/>
          <w:rFonts w:ascii="Cambria" w:hAnsi="Cambria" w:cs="Tahoma"/>
        </w:rPr>
        <w:t xml:space="preserve"> z Krajowego Rejestru Karnego lub dokumenty wskazane w art. 21 ust. 4-8 ustawy z dnia 13 maja 2016 r. o przeciwdziałaniu zagrożeniom przestępczością na tle seksualnym i ochronie małoletnich i zobowiązuje się informować </w:t>
      </w:r>
      <w:r w:rsidR="00C20B73">
        <w:rPr>
          <w:rStyle w:val="Absatz-Standardschriftart"/>
          <w:rFonts w:ascii="Cambria" w:hAnsi="Cambria" w:cs="Tahoma"/>
        </w:rPr>
        <w:t xml:space="preserve">Zamawiającego </w:t>
      </w:r>
      <w:r w:rsidR="0008537E" w:rsidRPr="00F8621F">
        <w:rPr>
          <w:rStyle w:val="Absatz-Standardschriftart"/>
          <w:rFonts w:ascii="Cambria" w:hAnsi="Cambria" w:cs="Tahoma"/>
        </w:rPr>
        <w:t>o każdej zmianie informacji w tym zakresie w terminie 3 dni od dnia zaistnienia zmiany.</w:t>
      </w:r>
    </w:p>
    <w:p w14:paraId="47F99999" w14:textId="77777777" w:rsidR="0008537E" w:rsidRPr="005E0B75" w:rsidRDefault="0008537E" w:rsidP="0008537E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§ 5</w:t>
      </w:r>
    </w:p>
    <w:p w14:paraId="4D866736" w14:textId="68ABA59C" w:rsidR="0008537E" w:rsidRDefault="00A37495" w:rsidP="003C18F3">
      <w:pPr>
        <w:pStyle w:val="Akapitzlist"/>
        <w:numPr>
          <w:ilvl w:val="1"/>
          <w:numId w:val="24"/>
        </w:numPr>
        <w:tabs>
          <w:tab w:val="left" w:pos="720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2B479A">
        <w:rPr>
          <w:rStyle w:val="Absatz-Standardschriftart"/>
          <w:rFonts w:ascii="Cambria" w:hAnsi="Cambria" w:cs="Tahoma"/>
        </w:rPr>
        <w:t>Wykonawca</w:t>
      </w:r>
      <w:r w:rsidR="0008537E" w:rsidRPr="002B479A">
        <w:rPr>
          <w:rStyle w:val="Absatz-Standardschriftart"/>
          <w:rFonts w:ascii="Cambria" w:hAnsi="Cambria" w:cs="Tahoma"/>
        </w:rPr>
        <w:t xml:space="preserve">, w czasie udzielania świadczeń zdrowotnych, objętych niniejszą Umową korzysta bezpłatnie z: </w:t>
      </w:r>
    </w:p>
    <w:p w14:paraId="38325A49" w14:textId="68F85A30" w:rsidR="0008537E" w:rsidRDefault="0008537E" w:rsidP="003C18F3">
      <w:pPr>
        <w:pStyle w:val="Akapitzlist"/>
        <w:numPr>
          <w:ilvl w:val="2"/>
          <w:numId w:val="24"/>
        </w:numPr>
        <w:tabs>
          <w:tab w:val="left" w:pos="720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2B479A">
        <w:rPr>
          <w:rStyle w:val="Absatz-Standardschriftart"/>
          <w:rFonts w:ascii="Cambria" w:hAnsi="Cambria" w:cs="Tahoma"/>
        </w:rPr>
        <w:t xml:space="preserve">bazy lokalowej </w:t>
      </w:r>
      <w:r w:rsidR="00474A01">
        <w:rPr>
          <w:rStyle w:val="Absatz-Standardschriftart"/>
          <w:rFonts w:ascii="Cambria" w:hAnsi="Cambria" w:cs="Tahoma"/>
        </w:rPr>
        <w:t>Zamawiającego</w:t>
      </w:r>
      <w:r w:rsidRPr="002B479A">
        <w:rPr>
          <w:rStyle w:val="Absatz-Standardschriftart"/>
          <w:rFonts w:ascii="Cambria" w:hAnsi="Cambria" w:cs="Tahoma"/>
        </w:rPr>
        <w:t>,</w:t>
      </w:r>
    </w:p>
    <w:p w14:paraId="7EBE69EC" w14:textId="3210CC6C" w:rsidR="0008537E" w:rsidRDefault="0008537E" w:rsidP="003C18F3">
      <w:pPr>
        <w:pStyle w:val="Akapitzlist"/>
        <w:numPr>
          <w:ilvl w:val="2"/>
          <w:numId w:val="24"/>
        </w:numPr>
        <w:tabs>
          <w:tab w:val="left" w:pos="720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2B479A">
        <w:rPr>
          <w:rStyle w:val="Absatz-Standardschriftart"/>
          <w:rFonts w:ascii="Cambria" w:hAnsi="Cambria" w:cs="Tahoma"/>
        </w:rPr>
        <w:t xml:space="preserve">aparatury i sprzętu medycznego będącego własnością </w:t>
      </w:r>
      <w:r w:rsidR="002B479A">
        <w:rPr>
          <w:rStyle w:val="Absatz-Standardschriftart"/>
          <w:rFonts w:ascii="Cambria" w:hAnsi="Cambria" w:cs="Tahoma"/>
        </w:rPr>
        <w:t>Zamawiającego</w:t>
      </w:r>
      <w:r w:rsidRPr="002B479A">
        <w:rPr>
          <w:rStyle w:val="Absatz-Standardschriftart"/>
          <w:rFonts w:ascii="Cambria" w:hAnsi="Cambria" w:cs="Tahoma"/>
        </w:rPr>
        <w:t>.</w:t>
      </w:r>
    </w:p>
    <w:p w14:paraId="69F286E8" w14:textId="2717864D" w:rsidR="0008537E" w:rsidRDefault="0008537E" w:rsidP="003C18F3">
      <w:pPr>
        <w:pStyle w:val="Akapitzlist"/>
        <w:numPr>
          <w:ilvl w:val="1"/>
          <w:numId w:val="24"/>
        </w:numPr>
        <w:tabs>
          <w:tab w:val="left" w:pos="720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2B479A">
        <w:rPr>
          <w:rStyle w:val="Absatz-Standardschriftart"/>
          <w:rFonts w:ascii="Cambria" w:hAnsi="Cambria" w:cs="Tahoma"/>
        </w:rPr>
        <w:t>Korzystanie z wyżej wymienionych środków może odbywać się w zakresie niezbędnym do udzielania świadczeń zdrowotnych objętych niniejszą Umową.</w:t>
      </w:r>
    </w:p>
    <w:p w14:paraId="182E5C02" w14:textId="5B88E52B" w:rsidR="0008537E" w:rsidRDefault="0008537E" w:rsidP="003C18F3">
      <w:pPr>
        <w:pStyle w:val="Akapitzlist"/>
        <w:numPr>
          <w:ilvl w:val="1"/>
          <w:numId w:val="24"/>
        </w:numPr>
        <w:tabs>
          <w:tab w:val="left" w:pos="720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2B479A">
        <w:rPr>
          <w:rStyle w:val="Absatz-Standardschriftart"/>
          <w:rFonts w:ascii="Cambria" w:hAnsi="Cambria" w:cs="Tahoma"/>
        </w:rPr>
        <w:t xml:space="preserve">Konserwacja i naprawa sprzętu </w:t>
      </w:r>
      <w:proofErr w:type="gramStart"/>
      <w:r w:rsidRPr="002B479A">
        <w:rPr>
          <w:rStyle w:val="Absatz-Standardschriftart"/>
          <w:rFonts w:ascii="Cambria" w:hAnsi="Cambria" w:cs="Tahoma"/>
        </w:rPr>
        <w:t>odbywa</w:t>
      </w:r>
      <w:proofErr w:type="gramEnd"/>
      <w:r w:rsidRPr="002B479A">
        <w:rPr>
          <w:rStyle w:val="Absatz-Standardschriftart"/>
          <w:rFonts w:ascii="Cambria" w:hAnsi="Cambria" w:cs="Tahoma"/>
        </w:rPr>
        <w:t xml:space="preserve"> się na koszt </w:t>
      </w:r>
      <w:r w:rsidR="002B479A">
        <w:rPr>
          <w:rStyle w:val="Absatz-Standardschriftart"/>
          <w:rFonts w:ascii="Cambria" w:hAnsi="Cambria" w:cs="Tahoma"/>
        </w:rPr>
        <w:t>Zamawiającego</w:t>
      </w:r>
      <w:r w:rsidRPr="002B479A">
        <w:rPr>
          <w:rStyle w:val="Absatz-Standardschriftart"/>
          <w:rFonts w:ascii="Cambria" w:hAnsi="Cambria" w:cs="Tahoma"/>
        </w:rPr>
        <w:t>.</w:t>
      </w:r>
    </w:p>
    <w:p w14:paraId="458C7784" w14:textId="297F1A28" w:rsidR="0008537E" w:rsidRDefault="0008537E" w:rsidP="003C18F3">
      <w:pPr>
        <w:pStyle w:val="Akapitzlist"/>
        <w:numPr>
          <w:ilvl w:val="1"/>
          <w:numId w:val="24"/>
        </w:numPr>
        <w:tabs>
          <w:tab w:val="left" w:pos="720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2B479A">
        <w:rPr>
          <w:rStyle w:val="Absatz-Standardschriftart"/>
          <w:rFonts w:ascii="Cambria" w:hAnsi="Cambria" w:cs="Tahoma"/>
        </w:rPr>
        <w:t xml:space="preserve">W przypadku uszkodzenia lub zniszczenia aparatury lub sprzętu medycznego z winy </w:t>
      </w:r>
      <w:r w:rsidR="00D43CEA">
        <w:rPr>
          <w:rStyle w:val="Absatz-Standardschriftart"/>
          <w:rFonts w:ascii="Cambria" w:hAnsi="Cambria" w:cs="Tahoma"/>
        </w:rPr>
        <w:t>Wykonawcy</w:t>
      </w:r>
      <w:r w:rsidRPr="002B479A">
        <w:rPr>
          <w:rStyle w:val="Absatz-Standardschriftart"/>
          <w:rFonts w:ascii="Cambria" w:hAnsi="Cambria" w:cs="Tahoma"/>
        </w:rPr>
        <w:t xml:space="preserve">, </w:t>
      </w:r>
      <w:r w:rsidR="00D43CEA">
        <w:rPr>
          <w:rStyle w:val="Absatz-Standardschriftart"/>
          <w:rFonts w:ascii="Cambria" w:hAnsi="Cambria" w:cs="Tahoma"/>
        </w:rPr>
        <w:t xml:space="preserve">Zamawiający </w:t>
      </w:r>
      <w:r w:rsidRPr="002B479A">
        <w:rPr>
          <w:rStyle w:val="Absatz-Standardschriftart"/>
          <w:rFonts w:ascii="Cambria" w:hAnsi="Cambria" w:cs="Tahoma"/>
        </w:rPr>
        <w:t xml:space="preserve">obciąży kosztami naprawy </w:t>
      </w:r>
      <w:r w:rsidR="00D43CEA">
        <w:rPr>
          <w:rStyle w:val="Absatz-Standardschriftart"/>
          <w:rFonts w:ascii="Cambria" w:hAnsi="Cambria" w:cs="Tahoma"/>
        </w:rPr>
        <w:t>Wykonawcę</w:t>
      </w:r>
      <w:r w:rsidRPr="002B479A">
        <w:rPr>
          <w:rStyle w:val="Absatz-Standardschriftart"/>
          <w:rFonts w:ascii="Cambria" w:hAnsi="Cambria" w:cs="Tahoma"/>
        </w:rPr>
        <w:t>.</w:t>
      </w:r>
    </w:p>
    <w:p w14:paraId="38D1E509" w14:textId="352A4790" w:rsidR="0008537E" w:rsidRPr="00D43CEA" w:rsidRDefault="00A37495" w:rsidP="003C18F3">
      <w:pPr>
        <w:pStyle w:val="Akapitzlist"/>
        <w:numPr>
          <w:ilvl w:val="1"/>
          <w:numId w:val="24"/>
        </w:numPr>
        <w:tabs>
          <w:tab w:val="left" w:pos="720"/>
        </w:tabs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D43CEA">
        <w:rPr>
          <w:rStyle w:val="Absatz-Standardschriftart"/>
          <w:rFonts w:ascii="Cambria" w:hAnsi="Cambria" w:cs="Tahoma"/>
        </w:rPr>
        <w:lastRenderedPageBreak/>
        <w:t>Wykonawca</w:t>
      </w:r>
      <w:r w:rsidR="0008537E" w:rsidRPr="00D43CEA">
        <w:rPr>
          <w:rStyle w:val="Absatz-Standardschriftart"/>
          <w:rFonts w:ascii="Cambria" w:hAnsi="Cambria" w:cs="Tahoma"/>
        </w:rPr>
        <w:t xml:space="preserve"> nie może wykorzystywać środków, o których mowa w ust. 1, na cele odpłatnego udzielania świadczeń zdrowotnych, chyba, że odpłatność wynika z obowiązujących </w:t>
      </w:r>
      <w:r w:rsidR="001D380F">
        <w:rPr>
          <w:rStyle w:val="Absatz-Standardschriftart"/>
          <w:rFonts w:ascii="Cambria" w:hAnsi="Cambria" w:cs="Tahoma"/>
        </w:rPr>
        <w:br/>
      </w:r>
      <w:r w:rsidR="0008537E" w:rsidRPr="00D43CEA">
        <w:rPr>
          <w:rStyle w:val="Absatz-Standardschriftart"/>
          <w:rFonts w:ascii="Cambria" w:hAnsi="Cambria" w:cs="Tahoma"/>
        </w:rPr>
        <w:t xml:space="preserve">u </w:t>
      </w:r>
      <w:r w:rsidR="00145EFB">
        <w:rPr>
          <w:rStyle w:val="Absatz-Standardschriftart"/>
          <w:rFonts w:ascii="Cambria" w:hAnsi="Cambria" w:cs="Tahoma"/>
        </w:rPr>
        <w:t>Zamawiającego</w:t>
      </w:r>
      <w:r w:rsidR="0008537E" w:rsidRPr="00D43CEA">
        <w:rPr>
          <w:rStyle w:val="Absatz-Standardschriftart"/>
          <w:rFonts w:ascii="Cambria" w:hAnsi="Cambria" w:cs="Tahoma"/>
        </w:rPr>
        <w:t xml:space="preserve"> regulacji i jest pobierana na jego konto.                                             </w:t>
      </w:r>
    </w:p>
    <w:p w14:paraId="7753473B" w14:textId="77777777" w:rsidR="0008537E" w:rsidRPr="005E0B75" w:rsidRDefault="0008537E" w:rsidP="00DD0266">
      <w:pPr>
        <w:tabs>
          <w:tab w:val="left" w:pos="1650"/>
        </w:tabs>
        <w:spacing w:before="120"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§ 6</w:t>
      </w:r>
    </w:p>
    <w:p w14:paraId="50E099DE" w14:textId="32084032" w:rsidR="0008537E" w:rsidRDefault="00224E3D" w:rsidP="003C18F3">
      <w:pPr>
        <w:pStyle w:val="Akapitzlist"/>
        <w:numPr>
          <w:ilvl w:val="1"/>
          <w:numId w:val="29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>
        <w:rPr>
          <w:rStyle w:val="Absatz-Standardschriftart"/>
          <w:rFonts w:ascii="Cambria" w:hAnsi="Cambria" w:cs="Tahoma"/>
        </w:rPr>
        <w:t>Zamawiający</w:t>
      </w:r>
      <w:r w:rsidR="0008537E" w:rsidRPr="005E0B75">
        <w:rPr>
          <w:rStyle w:val="Absatz-Standardschriftart"/>
          <w:rFonts w:ascii="Cambria" w:hAnsi="Cambria" w:cs="Tahoma"/>
        </w:rPr>
        <w:t xml:space="preserve"> zobowiązuje się do przygotowania pomieszczeń zgodnie z art. 22 ustawy </w:t>
      </w:r>
      <w:r w:rsidR="001D380F">
        <w:rPr>
          <w:rStyle w:val="Absatz-Standardschriftart"/>
          <w:rFonts w:ascii="Cambria" w:hAnsi="Cambria" w:cs="Tahoma"/>
        </w:rPr>
        <w:br/>
      </w:r>
      <w:r w:rsidR="0008537E" w:rsidRPr="005E0B75">
        <w:rPr>
          <w:rStyle w:val="Absatz-Standardschriftart"/>
          <w:rFonts w:ascii="Cambria" w:hAnsi="Cambria" w:cs="Tahoma"/>
        </w:rPr>
        <w:t xml:space="preserve">o działalności leczniczej oraz rejestracji pacjentów podczas udzielania świadczeń zdrowotnych przez </w:t>
      </w:r>
      <w:r w:rsidR="00F27FCC">
        <w:rPr>
          <w:rStyle w:val="Absatz-Standardschriftart"/>
          <w:rFonts w:ascii="Cambria" w:hAnsi="Cambria" w:cs="Tahoma"/>
        </w:rPr>
        <w:t>Zamawiającego</w:t>
      </w:r>
      <w:r w:rsidR="0008537E" w:rsidRPr="005E0B75">
        <w:rPr>
          <w:rStyle w:val="Absatz-Standardschriftart"/>
          <w:rFonts w:ascii="Cambria" w:hAnsi="Cambria" w:cs="Tahoma"/>
        </w:rPr>
        <w:t>.</w:t>
      </w:r>
    </w:p>
    <w:p w14:paraId="537BC82B" w14:textId="1BCD10F3" w:rsidR="0008537E" w:rsidRDefault="00A37495" w:rsidP="003C18F3">
      <w:pPr>
        <w:pStyle w:val="Akapitzlist"/>
        <w:numPr>
          <w:ilvl w:val="1"/>
          <w:numId w:val="29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C18F3">
        <w:rPr>
          <w:rStyle w:val="Absatz-Standardschriftart"/>
          <w:rFonts w:ascii="Cambria" w:hAnsi="Cambria" w:cs="Tahoma"/>
        </w:rPr>
        <w:t>Wykonawca</w:t>
      </w:r>
      <w:r w:rsidR="0008537E" w:rsidRPr="003C18F3">
        <w:rPr>
          <w:rStyle w:val="Absatz-Standardschriftart"/>
          <w:rFonts w:ascii="Cambria" w:hAnsi="Cambria" w:cs="Tahoma"/>
        </w:rPr>
        <w:t xml:space="preserve"> zapewnia we własnym zakresie odzież i obuwie robocze oraz zobowiązuje się postępować z nimi zgodnie z obowiązującymi przepisami.</w:t>
      </w:r>
    </w:p>
    <w:p w14:paraId="4EBAF063" w14:textId="688E597F" w:rsidR="0008537E" w:rsidRDefault="00A37495" w:rsidP="003C18F3">
      <w:pPr>
        <w:pStyle w:val="Akapitzlist"/>
        <w:numPr>
          <w:ilvl w:val="1"/>
          <w:numId w:val="29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C18F3">
        <w:rPr>
          <w:rStyle w:val="Absatz-Standardschriftart"/>
          <w:rFonts w:ascii="Cambria" w:hAnsi="Cambria" w:cs="Tahoma"/>
        </w:rPr>
        <w:t>Wykonawca</w:t>
      </w:r>
      <w:r w:rsidR="0008537E" w:rsidRPr="003C18F3">
        <w:rPr>
          <w:rStyle w:val="Absatz-Standardschriftart"/>
          <w:rFonts w:ascii="Cambria" w:hAnsi="Cambria" w:cs="Tahoma"/>
        </w:rPr>
        <w:t xml:space="preserve"> oświadcza, że posiada znajomość obsługi sprzętu i aparatury medycznej oraz obsługi komputera niezbędną do prawidłowego wykonania niniejszej umowy.</w:t>
      </w:r>
    </w:p>
    <w:p w14:paraId="74A4ECD7" w14:textId="019392B0" w:rsidR="0008537E" w:rsidRDefault="00A37495" w:rsidP="003C18F3">
      <w:pPr>
        <w:pStyle w:val="Akapitzlist"/>
        <w:numPr>
          <w:ilvl w:val="1"/>
          <w:numId w:val="29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C18F3">
        <w:rPr>
          <w:rStyle w:val="Absatz-Standardschriftart"/>
          <w:rFonts w:ascii="Cambria" w:hAnsi="Cambria" w:cs="Tahoma"/>
        </w:rPr>
        <w:t>Wykonawca</w:t>
      </w:r>
      <w:r w:rsidR="0008537E" w:rsidRPr="003C18F3">
        <w:rPr>
          <w:rStyle w:val="Absatz-Standardschriftart"/>
          <w:rFonts w:ascii="Cambria" w:hAnsi="Cambria" w:cs="Tahoma"/>
        </w:rPr>
        <w:t xml:space="preserve"> oświadcza, że zna przepisy i zasady bezpieczeństwa i higieny pracy obowiązujące przy wykonywaniu czynności objętych umową i oświadcza, że stan jego zdrowia pozwala </w:t>
      </w:r>
      <w:r w:rsidR="001D380F">
        <w:rPr>
          <w:rStyle w:val="Absatz-Standardschriftart"/>
          <w:rFonts w:ascii="Cambria" w:hAnsi="Cambria" w:cs="Tahoma"/>
        </w:rPr>
        <w:br/>
      </w:r>
      <w:r w:rsidR="0008537E" w:rsidRPr="003C18F3">
        <w:rPr>
          <w:rStyle w:val="Absatz-Standardschriftart"/>
          <w:rFonts w:ascii="Cambria" w:hAnsi="Cambria" w:cs="Tahoma"/>
        </w:rPr>
        <w:t>na wykonywanie umowy zgodnie z wymogami określonymi w przepisach szczególnych dotyczących osób udzielających świadczeń zdrowotnych.</w:t>
      </w:r>
    </w:p>
    <w:p w14:paraId="48E70DFB" w14:textId="57FD35FE" w:rsidR="0008537E" w:rsidRPr="00C27951" w:rsidRDefault="00A37495" w:rsidP="008725AF">
      <w:pPr>
        <w:pStyle w:val="Akapitzlist"/>
        <w:numPr>
          <w:ilvl w:val="1"/>
          <w:numId w:val="2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right" w:pos="9071"/>
        </w:tabs>
        <w:suppressAutoHyphens/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C27951">
        <w:rPr>
          <w:rStyle w:val="Absatz-Standardschriftart"/>
          <w:rFonts w:ascii="Cambria" w:hAnsi="Cambria" w:cs="Tahoma"/>
        </w:rPr>
        <w:t>Wykonawca</w:t>
      </w:r>
      <w:r w:rsidR="0008537E" w:rsidRPr="00C27951">
        <w:rPr>
          <w:rStyle w:val="Absatz-Standardschriftart"/>
          <w:rFonts w:ascii="Cambria" w:hAnsi="Cambria" w:cs="Tahoma"/>
        </w:rPr>
        <w:t xml:space="preserve"> przy zawarciu umowy oraz w całym okresie jej trwania obowiązany jest do posiadania i okazywania na każde żądanie </w:t>
      </w:r>
      <w:r w:rsidR="00474A01" w:rsidRPr="00C27951">
        <w:rPr>
          <w:rStyle w:val="Absatz-Standardschriftart"/>
          <w:rFonts w:ascii="Cambria" w:hAnsi="Cambria" w:cs="Tahoma"/>
        </w:rPr>
        <w:t>Zamawiającego</w:t>
      </w:r>
      <w:r w:rsidR="0008537E" w:rsidRPr="00C27951">
        <w:rPr>
          <w:rStyle w:val="Absatz-Standardschriftart"/>
          <w:rFonts w:ascii="Cambria" w:hAnsi="Cambria" w:cs="Tahoma"/>
        </w:rPr>
        <w:t xml:space="preserve"> aktualnego orzeczenia lekarskiego oraz przeszkolenia w zakresie BHP adekwatnego dla grupy zawodowej, którą reprezentuje </w:t>
      </w:r>
      <w:r w:rsidR="0008537E" w:rsidRPr="00C27951">
        <w:rPr>
          <w:rFonts w:ascii="Cambria" w:hAnsi="Cambria" w:cs="Tahoma"/>
        </w:rPr>
        <w:t>i której charakter pracy wiąże się z narażeniem na czynniki szkodliwe dla zdrowia, uciążliwe lub niebezpieczne albo z odpowiedzialnością w zakresie bezpieczeństwa i higieny pracy</w:t>
      </w:r>
      <w:r w:rsidR="0008537E" w:rsidRPr="00C27951">
        <w:rPr>
          <w:rStyle w:val="Absatz-Standardschriftart"/>
          <w:rFonts w:ascii="Cambria" w:hAnsi="Cambria" w:cs="Tahoma"/>
        </w:rPr>
        <w:t>.</w:t>
      </w:r>
      <w:r w:rsidR="0008537E" w:rsidRPr="00C27951">
        <w:rPr>
          <w:rStyle w:val="Absatz-Standardschriftart"/>
          <w:rFonts w:ascii="Cambria" w:hAnsi="Cambria" w:cs="Tahoma"/>
        </w:rPr>
        <w:tab/>
        <w:t xml:space="preserve">         </w:t>
      </w:r>
      <w:r w:rsidR="0008537E" w:rsidRPr="00C27951">
        <w:rPr>
          <w:rStyle w:val="Absatz-Standardschriftart"/>
          <w:rFonts w:ascii="Cambria" w:hAnsi="Cambria" w:cs="Tahoma"/>
          <w:b/>
        </w:rPr>
        <w:t>§ 7</w:t>
      </w:r>
    </w:p>
    <w:p w14:paraId="631029F4" w14:textId="1A324A31" w:rsidR="0008537E" w:rsidRDefault="0008537E" w:rsidP="003C18F3">
      <w:pPr>
        <w:pStyle w:val="Akapitzlist"/>
        <w:numPr>
          <w:ilvl w:val="1"/>
          <w:numId w:val="30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W przypadku niezdolności do udzielania świadczeń, </w:t>
      </w:r>
      <w:r w:rsidR="00A37495">
        <w:rPr>
          <w:rStyle w:val="Absatz-Standardschriftart"/>
          <w:rFonts w:ascii="Cambria" w:hAnsi="Cambria" w:cs="Tahoma"/>
        </w:rPr>
        <w:t>Wykonawca</w:t>
      </w:r>
      <w:r w:rsidRPr="005E0B75">
        <w:rPr>
          <w:rStyle w:val="Absatz-Standardschriftart"/>
          <w:rFonts w:ascii="Cambria" w:hAnsi="Cambria" w:cs="Tahoma"/>
        </w:rPr>
        <w:t xml:space="preserve"> niezwłocznie zawiadamia </w:t>
      </w:r>
      <w:r w:rsidR="001D380F">
        <w:rPr>
          <w:rStyle w:val="Absatz-Standardschriftart"/>
          <w:rFonts w:ascii="Cambria" w:hAnsi="Cambria" w:cs="Tahoma"/>
        </w:rPr>
        <w:br/>
      </w:r>
      <w:r w:rsidRPr="005E0B75">
        <w:rPr>
          <w:rStyle w:val="Absatz-Standardschriftart"/>
          <w:rFonts w:ascii="Cambria" w:hAnsi="Cambria" w:cs="Tahoma"/>
        </w:rPr>
        <w:t xml:space="preserve">o tym fakcie </w:t>
      </w:r>
      <w:r w:rsidR="003C18F3">
        <w:rPr>
          <w:rStyle w:val="Absatz-Standardschriftart"/>
          <w:rFonts w:ascii="Cambria" w:hAnsi="Cambria" w:cs="Tahoma"/>
        </w:rPr>
        <w:t>Zamawiającego</w:t>
      </w:r>
      <w:r w:rsidRPr="005E0B75">
        <w:rPr>
          <w:rStyle w:val="Absatz-Standardschriftart"/>
          <w:rFonts w:ascii="Cambria" w:hAnsi="Cambria" w:cs="Tahoma"/>
        </w:rPr>
        <w:t>.</w:t>
      </w:r>
    </w:p>
    <w:p w14:paraId="7E265253" w14:textId="3499EE78" w:rsidR="0008537E" w:rsidRDefault="00A37495" w:rsidP="003C18F3">
      <w:pPr>
        <w:pStyle w:val="Akapitzlist"/>
        <w:numPr>
          <w:ilvl w:val="1"/>
          <w:numId w:val="30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C18F3">
        <w:rPr>
          <w:rStyle w:val="Absatz-Standardschriftart"/>
          <w:rFonts w:ascii="Cambria" w:hAnsi="Cambria" w:cs="Tahoma"/>
        </w:rPr>
        <w:t>Wykonawca</w:t>
      </w:r>
      <w:r w:rsidR="0008537E" w:rsidRPr="003C18F3">
        <w:rPr>
          <w:rStyle w:val="Absatz-Standardschriftart"/>
          <w:rFonts w:ascii="Cambria" w:hAnsi="Cambria" w:cs="Tahoma"/>
        </w:rPr>
        <w:t xml:space="preserve"> zobowiązuje się do zapewnienia ciągłości świadczeń zdrowotnych, będących przedmiotem niniejszej Umowy na czas nieobecności, po uzyskaniu zgody </w:t>
      </w:r>
      <w:r w:rsidR="00C20B73">
        <w:rPr>
          <w:rStyle w:val="Absatz-Standardschriftart"/>
          <w:rFonts w:ascii="Cambria" w:hAnsi="Cambria" w:cs="Tahoma"/>
        </w:rPr>
        <w:t>Zamawiającego.</w:t>
      </w:r>
    </w:p>
    <w:p w14:paraId="1F312E72" w14:textId="757A2ECE" w:rsidR="0008537E" w:rsidRDefault="00A37495" w:rsidP="003C18F3">
      <w:pPr>
        <w:pStyle w:val="Akapitzlist"/>
        <w:numPr>
          <w:ilvl w:val="1"/>
          <w:numId w:val="30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C18F3">
        <w:rPr>
          <w:rStyle w:val="Absatz-Standardschriftart"/>
          <w:rFonts w:ascii="Cambria" w:hAnsi="Cambria" w:cs="Tahoma"/>
        </w:rPr>
        <w:t>Wykonawca</w:t>
      </w:r>
      <w:r w:rsidR="0008537E" w:rsidRPr="003C18F3">
        <w:rPr>
          <w:rStyle w:val="Absatz-Standardschriftart"/>
          <w:rFonts w:ascii="Cambria" w:hAnsi="Cambria" w:cs="Tahoma"/>
        </w:rPr>
        <w:t xml:space="preserve"> odpowiada za osoby trzecie, którym przekazał obowiązki wynikające </w:t>
      </w:r>
      <w:r w:rsidR="0008537E" w:rsidRPr="003C18F3">
        <w:rPr>
          <w:rFonts w:ascii="Cambria" w:hAnsi="Cambria" w:cs="Tahoma"/>
        </w:rPr>
        <w:br/>
      </w:r>
      <w:r w:rsidR="0008537E" w:rsidRPr="003C18F3">
        <w:rPr>
          <w:rStyle w:val="Absatz-Standardschriftart"/>
          <w:rFonts w:ascii="Cambria" w:hAnsi="Cambria" w:cs="Tahoma"/>
        </w:rPr>
        <w:t>z niniejszej Umowy oraz za swoje własne działania lub zaniechania.</w:t>
      </w:r>
    </w:p>
    <w:p w14:paraId="3CCF7B4B" w14:textId="0F4D3728" w:rsidR="0008537E" w:rsidRPr="003C18F3" w:rsidRDefault="0008537E" w:rsidP="003C18F3">
      <w:pPr>
        <w:pStyle w:val="Akapitzlist"/>
        <w:numPr>
          <w:ilvl w:val="1"/>
          <w:numId w:val="30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C18F3">
        <w:rPr>
          <w:rStyle w:val="Absatz-Standardschriftart"/>
          <w:rFonts w:ascii="Cambria" w:hAnsi="Cambria" w:cs="Tahoma"/>
        </w:rPr>
        <w:t xml:space="preserve">Postanowienia o obowiązkach </w:t>
      </w:r>
      <w:r w:rsidR="00C20B73">
        <w:rPr>
          <w:rStyle w:val="Absatz-Standardschriftart"/>
          <w:rFonts w:ascii="Cambria" w:hAnsi="Cambria" w:cs="Tahoma"/>
        </w:rPr>
        <w:t>Wykonawcy</w:t>
      </w:r>
      <w:r w:rsidRPr="003C18F3">
        <w:rPr>
          <w:rStyle w:val="Absatz-Standardschriftart"/>
          <w:rFonts w:ascii="Cambria" w:hAnsi="Cambria" w:cs="Tahoma"/>
        </w:rPr>
        <w:t>, wynikające z Umowy stosuje się odpowiednio do jego zastępcy.</w:t>
      </w:r>
      <w:r w:rsidRPr="003C18F3">
        <w:rPr>
          <w:rStyle w:val="Absatz-Standardschriftart"/>
          <w:rFonts w:ascii="Cambria" w:hAnsi="Cambria" w:cs="Tahoma"/>
        </w:rPr>
        <w:tab/>
      </w:r>
      <w:r w:rsidRPr="003C18F3">
        <w:rPr>
          <w:rStyle w:val="Absatz-Standardschriftart"/>
          <w:rFonts w:ascii="Cambria" w:hAnsi="Cambria" w:cs="Tahoma"/>
        </w:rPr>
        <w:tab/>
      </w:r>
      <w:r w:rsidRPr="003C18F3">
        <w:rPr>
          <w:rStyle w:val="Absatz-Standardschriftart"/>
          <w:rFonts w:ascii="Cambria" w:hAnsi="Cambria" w:cs="Tahoma"/>
        </w:rPr>
        <w:tab/>
      </w:r>
      <w:r w:rsidRPr="003C18F3">
        <w:rPr>
          <w:rStyle w:val="Absatz-Standardschriftart"/>
          <w:rFonts w:ascii="Cambria" w:hAnsi="Cambria" w:cs="Tahoma"/>
        </w:rPr>
        <w:tab/>
        <w:t xml:space="preserve">  </w:t>
      </w:r>
    </w:p>
    <w:p w14:paraId="7EB9C8B4" w14:textId="77777777" w:rsidR="0008537E" w:rsidRPr="00DD0266" w:rsidRDefault="0008537E" w:rsidP="004E2583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DD0266">
        <w:rPr>
          <w:rStyle w:val="Absatz-Standardschriftart"/>
          <w:rFonts w:ascii="Cambria" w:hAnsi="Cambria" w:cs="Tahoma"/>
          <w:b/>
        </w:rPr>
        <w:t xml:space="preserve">§ 8  </w:t>
      </w:r>
    </w:p>
    <w:p w14:paraId="20D7F997" w14:textId="1655033C" w:rsidR="00E7512B" w:rsidRPr="00CD0391" w:rsidRDefault="0008537E" w:rsidP="00CD0391">
      <w:pPr>
        <w:widowControl w:val="0"/>
        <w:numPr>
          <w:ilvl w:val="1"/>
          <w:numId w:val="3"/>
        </w:numPr>
        <w:suppressAutoHyphens/>
        <w:autoSpaceDE w:val="0"/>
        <w:spacing w:after="0" w:line="240" w:lineRule="auto"/>
        <w:jc w:val="both"/>
        <w:rPr>
          <w:rFonts w:ascii="Cambria" w:hAnsi="Cambria"/>
          <w:spacing w:val="-3"/>
          <w:shd w:val="clear" w:color="auto" w:fill="FFFF00"/>
        </w:rPr>
      </w:pPr>
      <w:bookmarkStart w:id="3" w:name="_Hlk143157937"/>
      <w:r w:rsidRPr="00CD0391">
        <w:rPr>
          <w:rFonts w:ascii="Cambria" w:hAnsi="Cambria" w:cs="Tahoma"/>
          <w:spacing w:val="-3"/>
          <w:shd w:val="clear" w:color="auto" w:fill="FFFF00"/>
        </w:rPr>
        <w:t xml:space="preserve">Łączna maksymalna wartość zobowiązań Zamawiającego wynikających z </w:t>
      </w:r>
      <w:r w:rsidRPr="00CD0391">
        <w:rPr>
          <w:rFonts w:ascii="Cambria" w:eastAsia="Arial Unicode MS" w:hAnsi="Cambria" w:cs="Tahoma"/>
          <w:kern w:val="2"/>
          <w:shd w:val="clear" w:color="auto" w:fill="FFFF00"/>
        </w:rPr>
        <w:t>niniejszej Umowy</w:t>
      </w:r>
      <w:r w:rsidRPr="00CD0391">
        <w:rPr>
          <w:rFonts w:ascii="Cambria" w:hAnsi="Cambria" w:cs="Tahoma"/>
          <w:spacing w:val="-3"/>
          <w:shd w:val="clear" w:color="auto" w:fill="FFFF00"/>
        </w:rPr>
        <w:t xml:space="preserve">, </w:t>
      </w:r>
      <w:r w:rsidR="001D380F" w:rsidRPr="00CD0391">
        <w:rPr>
          <w:rFonts w:ascii="Cambria" w:hAnsi="Cambria" w:cs="Tahoma"/>
          <w:spacing w:val="-3"/>
          <w:shd w:val="clear" w:color="auto" w:fill="FFFF00"/>
        </w:rPr>
        <w:br/>
      </w:r>
      <w:r w:rsidRPr="00CD0391">
        <w:rPr>
          <w:rFonts w:ascii="Cambria" w:hAnsi="Cambria" w:cs="Tahoma"/>
          <w:spacing w:val="-3"/>
          <w:shd w:val="clear" w:color="auto" w:fill="FFFF00"/>
        </w:rPr>
        <w:t xml:space="preserve">z zastrzeżeniem przypadków przewidzianych w § 8a, nie może przekroczyć łącznie kwoty </w:t>
      </w:r>
    </w:p>
    <w:p w14:paraId="778AF117" w14:textId="7A09D39B" w:rsidR="00E7512B" w:rsidRPr="00CD0391" w:rsidRDefault="009834C2" w:rsidP="00CD0391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Cambria" w:hAnsi="Cambria"/>
          <w:spacing w:val="-3"/>
          <w:shd w:val="clear" w:color="auto" w:fill="FFFF00"/>
        </w:rPr>
      </w:pPr>
      <w:r w:rsidRPr="00CD0391">
        <w:rPr>
          <w:rFonts w:ascii="Cambria" w:hAnsi="Cambria" w:cs="Tahoma"/>
          <w:b/>
          <w:spacing w:val="-3"/>
          <w:shd w:val="clear" w:color="auto" w:fill="FFFF00"/>
        </w:rPr>
        <w:t>b</w:t>
      </w:r>
      <w:r w:rsidR="0008537E" w:rsidRPr="00CD0391">
        <w:rPr>
          <w:rFonts w:ascii="Cambria" w:hAnsi="Cambria" w:cs="Tahoma"/>
          <w:b/>
          <w:spacing w:val="-3"/>
          <w:shd w:val="clear" w:color="auto" w:fill="FFFF00"/>
        </w:rPr>
        <w:t>rutto</w:t>
      </w:r>
      <w:r w:rsidRPr="00CD0391">
        <w:rPr>
          <w:rFonts w:ascii="Cambria" w:hAnsi="Cambria" w:cs="Tahoma"/>
          <w:b/>
          <w:spacing w:val="-3"/>
          <w:shd w:val="clear" w:color="auto" w:fill="FFFF00"/>
        </w:rPr>
        <w:t xml:space="preserve"> </w:t>
      </w:r>
      <w:proofErr w:type="spellStart"/>
      <w:r w:rsidRPr="00CD0391">
        <w:rPr>
          <w:rFonts w:ascii="Cambria" w:hAnsi="Cambria" w:cs="Tahoma"/>
          <w:b/>
          <w:spacing w:val="-3"/>
          <w:shd w:val="clear" w:color="auto" w:fill="FFFF00"/>
        </w:rPr>
        <w:t>brutto</w:t>
      </w:r>
      <w:proofErr w:type="spellEnd"/>
      <w:r w:rsidR="0008537E" w:rsidRPr="00CD0391">
        <w:rPr>
          <w:rFonts w:ascii="Cambria" w:hAnsi="Cambria" w:cs="Tahoma"/>
          <w:b/>
          <w:spacing w:val="-3"/>
          <w:shd w:val="clear" w:color="auto" w:fill="FFFF00"/>
        </w:rPr>
        <w:t>:</w:t>
      </w:r>
      <w:r w:rsidR="0008537E" w:rsidRPr="00CD0391">
        <w:rPr>
          <w:rFonts w:ascii="Cambria" w:hAnsi="Cambria" w:cs="Tahoma"/>
          <w:b/>
          <w:bCs/>
          <w:shd w:val="clear" w:color="auto" w:fill="FFFF00"/>
        </w:rPr>
        <w:t xml:space="preserve"> </w:t>
      </w:r>
      <w:bookmarkStart w:id="4" w:name="_Hlk188611514"/>
      <w:r w:rsidR="006D0953" w:rsidRPr="00CD0391">
        <w:rPr>
          <w:rFonts w:ascii="Cambria" w:hAnsi="Cambria" w:cs="Tahoma"/>
          <w:b/>
          <w:bCs/>
          <w:shd w:val="clear" w:color="auto" w:fill="FFFF00"/>
        </w:rPr>
        <w:t>…………</w:t>
      </w:r>
      <w:proofErr w:type="gramStart"/>
      <w:r w:rsidR="006D0953" w:rsidRPr="00CD0391">
        <w:rPr>
          <w:rFonts w:ascii="Cambria" w:hAnsi="Cambria" w:cs="Tahoma"/>
          <w:b/>
          <w:bCs/>
          <w:shd w:val="clear" w:color="auto" w:fill="FFFF00"/>
        </w:rPr>
        <w:t>…….</w:t>
      </w:r>
      <w:proofErr w:type="gramEnd"/>
      <w:r w:rsidR="006D0953" w:rsidRPr="00CD0391">
        <w:rPr>
          <w:rFonts w:ascii="Cambria" w:hAnsi="Cambria" w:cs="Tahoma"/>
          <w:b/>
          <w:bCs/>
          <w:shd w:val="clear" w:color="auto" w:fill="FFFF00"/>
        </w:rPr>
        <w:t>.</w:t>
      </w:r>
      <w:r w:rsidR="0008537E" w:rsidRPr="00CD0391">
        <w:rPr>
          <w:rFonts w:ascii="Cambria" w:hAnsi="Cambria" w:cs="Tahoma"/>
          <w:b/>
          <w:bCs/>
          <w:spacing w:val="-3"/>
          <w:shd w:val="clear" w:color="auto" w:fill="FFFF00"/>
        </w:rPr>
        <w:t xml:space="preserve"> zł </w:t>
      </w:r>
      <w:r w:rsidR="0008537E" w:rsidRPr="00CD0391">
        <w:rPr>
          <w:rFonts w:ascii="Cambria" w:hAnsi="Cambria" w:cs="Tahoma"/>
          <w:bCs/>
          <w:spacing w:val="-3"/>
          <w:shd w:val="clear" w:color="auto" w:fill="FFFF00"/>
        </w:rPr>
        <w:t xml:space="preserve">(słownie: </w:t>
      </w:r>
      <w:r w:rsidR="006D0953" w:rsidRPr="00CD0391">
        <w:rPr>
          <w:rFonts w:ascii="Cambria" w:hAnsi="Cambria" w:cs="Tahoma"/>
          <w:bCs/>
          <w:spacing w:val="-3"/>
          <w:shd w:val="clear" w:color="auto" w:fill="FFFF00"/>
        </w:rPr>
        <w:t>………………………………</w:t>
      </w:r>
      <w:r w:rsidR="00C8201E" w:rsidRPr="00CD0391">
        <w:rPr>
          <w:rFonts w:ascii="Cambria" w:hAnsi="Cambria" w:cs="Tahoma"/>
          <w:bCs/>
          <w:spacing w:val="-3"/>
          <w:shd w:val="clear" w:color="auto" w:fill="FFFF00"/>
        </w:rPr>
        <w:t xml:space="preserve"> </w:t>
      </w:r>
      <w:r w:rsidRPr="00CD0391">
        <w:rPr>
          <w:rFonts w:ascii="Cambria" w:hAnsi="Cambria" w:cs="Tahoma"/>
          <w:bCs/>
          <w:spacing w:val="-3"/>
          <w:shd w:val="clear" w:color="auto" w:fill="FFFF00"/>
        </w:rPr>
        <w:t>złotych 00</w:t>
      </w:r>
      <w:r w:rsidR="0008537E" w:rsidRPr="00CD0391">
        <w:rPr>
          <w:rFonts w:ascii="Cambria" w:hAnsi="Cambria" w:cs="Tahoma"/>
          <w:bCs/>
          <w:spacing w:val="-3"/>
          <w:shd w:val="clear" w:color="auto" w:fill="FFFF00"/>
        </w:rPr>
        <w:t>/100)</w:t>
      </w:r>
      <w:bookmarkEnd w:id="4"/>
      <w:r w:rsidR="0008537E" w:rsidRPr="00CD0391">
        <w:rPr>
          <w:rFonts w:ascii="Cambria" w:hAnsi="Cambria" w:cs="Tahoma"/>
          <w:bCs/>
          <w:spacing w:val="-3"/>
          <w:shd w:val="clear" w:color="auto" w:fill="FFFF00"/>
        </w:rPr>
        <w:t xml:space="preserve"> </w:t>
      </w:r>
      <w:r w:rsidR="00664FA6" w:rsidRPr="00CD0391">
        <w:rPr>
          <w:rFonts w:ascii="Cambria" w:hAnsi="Cambria" w:cs="Tahoma"/>
          <w:bCs/>
          <w:spacing w:val="-3"/>
          <w:shd w:val="clear" w:color="auto" w:fill="FFFF00"/>
        </w:rPr>
        <w:br/>
      </w:r>
      <w:r w:rsidR="004E2583" w:rsidRPr="00CD0391">
        <w:rPr>
          <w:rFonts w:ascii="Cambria" w:hAnsi="Cambria" w:cs="Tahoma"/>
          <w:bCs/>
          <w:spacing w:val="-3"/>
          <w:shd w:val="clear" w:color="auto" w:fill="FFFF00"/>
        </w:rPr>
        <w:t>w tym:</w:t>
      </w:r>
    </w:p>
    <w:p w14:paraId="2EB43E51" w14:textId="77777777" w:rsidR="00923849" w:rsidRPr="00CD0391" w:rsidRDefault="0008537E" w:rsidP="00CD0391">
      <w:pPr>
        <w:widowControl w:val="0"/>
        <w:numPr>
          <w:ilvl w:val="2"/>
          <w:numId w:val="3"/>
        </w:numPr>
        <w:suppressAutoHyphens/>
        <w:autoSpaceDE w:val="0"/>
        <w:spacing w:after="0" w:line="240" w:lineRule="auto"/>
        <w:jc w:val="both"/>
        <w:rPr>
          <w:rStyle w:val="Domylnaczcionkaakapitu1"/>
          <w:rFonts w:ascii="Cambria" w:hAnsi="Cambria"/>
          <w:spacing w:val="-3"/>
          <w:shd w:val="clear" w:color="auto" w:fill="FFFF00"/>
        </w:rPr>
      </w:pPr>
      <w:r w:rsidRPr="00CD0391">
        <w:rPr>
          <w:rStyle w:val="Domylnaczcionkaakapitu1"/>
          <w:rFonts w:ascii="Cambria" w:hAnsi="Cambria" w:cs="Tahoma"/>
          <w:b/>
          <w:bCs/>
          <w:spacing w:val="-3"/>
          <w:shd w:val="clear" w:color="auto" w:fill="FFFF00"/>
        </w:rPr>
        <w:t>zamówienie podstawowe</w:t>
      </w:r>
      <w:r w:rsidRPr="00CD0391">
        <w:rPr>
          <w:rStyle w:val="Domylnaczcionkaakapitu1"/>
          <w:rFonts w:ascii="Cambria" w:hAnsi="Cambria" w:cs="Tahoma"/>
          <w:spacing w:val="-3"/>
          <w:shd w:val="clear" w:color="auto" w:fill="FFFF00"/>
        </w:rPr>
        <w:t xml:space="preserve">: </w:t>
      </w:r>
    </w:p>
    <w:p w14:paraId="48F9CC65" w14:textId="61D19AB2" w:rsidR="0008537E" w:rsidRPr="00CD0391" w:rsidRDefault="0008537E" w:rsidP="00CD0391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ascii="Cambria" w:hAnsi="Cambria"/>
          <w:spacing w:val="-3"/>
          <w:shd w:val="clear" w:color="auto" w:fill="FFFF00"/>
        </w:rPr>
      </w:pPr>
      <w:r w:rsidRPr="00CD0391">
        <w:rPr>
          <w:rFonts w:ascii="Cambria" w:hAnsi="Cambria" w:cs="Tahoma"/>
          <w:spacing w:val="-3"/>
          <w:shd w:val="clear" w:color="auto" w:fill="FFFF00"/>
        </w:rPr>
        <w:t xml:space="preserve">łącznie kwota </w:t>
      </w:r>
      <w:r w:rsidRPr="00CD0391">
        <w:rPr>
          <w:rFonts w:ascii="Cambria" w:hAnsi="Cambria" w:cs="Tahoma"/>
          <w:b/>
          <w:spacing w:val="-3"/>
          <w:shd w:val="clear" w:color="auto" w:fill="FFFF00"/>
        </w:rPr>
        <w:t>brutto</w:t>
      </w:r>
      <w:r w:rsidR="009834C2" w:rsidRPr="00CD0391">
        <w:rPr>
          <w:rFonts w:ascii="Cambria" w:hAnsi="Cambria" w:cs="Tahoma"/>
          <w:b/>
          <w:spacing w:val="-3"/>
          <w:shd w:val="clear" w:color="auto" w:fill="FFFF00"/>
        </w:rPr>
        <w:t xml:space="preserve"> </w:t>
      </w:r>
      <w:proofErr w:type="spellStart"/>
      <w:r w:rsidR="009834C2" w:rsidRPr="00CD0391">
        <w:rPr>
          <w:rFonts w:ascii="Cambria" w:hAnsi="Cambria" w:cs="Tahoma"/>
          <w:b/>
          <w:spacing w:val="-3"/>
          <w:shd w:val="clear" w:color="auto" w:fill="FFFF00"/>
        </w:rPr>
        <w:t>brutto</w:t>
      </w:r>
      <w:proofErr w:type="spellEnd"/>
      <w:r w:rsidRPr="00CD0391">
        <w:rPr>
          <w:rFonts w:ascii="Cambria" w:hAnsi="Cambria" w:cs="Tahoma"/>
          <w:b/>
          <w:spacing w:val="-3"/>
          <w:shd w:val="clear" w:color="auto" w:fill="FFFF00"/>
        </w:rPr>
        <w:t>:</w:t>
      </w:r>
      <w:r w:rsidRPr="00CD0391">
        <w:rPr>
          <w:rFonts w:ascii="Cambria" w:hAnsi="Cambria" w:cs="Tahoma"/>
          <w:b/>
          <w:bCs/>
          <w:shd w:val="clear" w:color="auto" w:fill="FFFF00"/>
        </w:rPr>
        <w:t xml:space="preserve"> </w:t>
      </w:r>
      <w:r w:rsidR="006D0953" w:rsidRPr="00CD0391">
        <w:rPr>
          <w:rFonts w:ascii="Cambria" w:hAnsi="Cambria" w:cs="Tahoma"/>
          <w:b/>
          <w:bCs/>
          <w:shd w:val="clear" w:color="auto" w:fill="FFFF00"/>
        </w:rPr>
        <w:t>…………………</w:t>
      </w:r>
      <w:r w:rsidR="004E2583" w:rsidRPr="00CD0391">
        <w:rPr>
          <w:rFonts w:ascii="Cambria" w:hAnsi="Cambria" w:cs="Tahoma"/>
          <w:b/>
          <w:bCs/>
          <w:spacing w:val="-3"/>
          <w:shd w:val="clear" w:color="auto" w:fill="FFFF00"/>
        </w:rPr>
        <w:t xml:space="preserve"> zł </w:t>
      </w:r>
      <w:r w:rsidR="004E2583" w:rsidRPr="00CD0391">
        <w:rPr>
          <w:rFonts w:ascii="Cambria" w:hAnsi="Cambria" w:cs="Tahoma"/>
          <w:bCs/>
          <w:spacing w:val="-3"/>
          <w:shd w:val="clear" w:color="auto" w:fill="FFFF00"/>
        </w:rPr>
        <w:t xml:space="preserve">(słownie: </w:t>
      </w:r>
      <w:r w:rsidR="006D0953" w:rsidRPr="00CD0391">
        <w:rPr>
          <w:rFonts w:ascii="Cambria" w:hAnsi="Cambria" w:cs="Tahoma"/>
          <w:bCs/>
          <w:spacing w:val="-3"/>
          <w:shd w:val="clear" w:color="auto" w:fill="FFFF00"/>
        </w:rPr>
        <w:t>………………….</w:t>
      </w:r>
      <w:r w:rsidR="004E2583" w:rsidRPr="00CD0391">
        <w:rPr>
          <w:rFonts w:ascii="Cambria" w:hAnsi="Cambria" w:cs="Tahoma"/>
          <w:bCs/>
          <w:spacing w:val="-3"/>
          <w:shd w:val="clear" w:color="auto" w:fill="FFFF00"/>
        </w:rPr>
        <w:t xml:space="preserve"> złotych 00/100)</w:t>
      </w:r>
      <w:r w:rsidRPr="00CD0391">
        <w:rPr>
          <w:rFonts w:ascii="Cambria" w:hAnsi="Cambria" w:cs="Tahoma"/>
          <w:bCs/>
          <w:spacing w:val="-3"/>
          <w:shd w:val="clear" w:color="auto" w:fill="FFFF00"/>
        </w:rPr>
        <w:t>;</w:t>
      </w:r>
    </w:p>
    <w:p w14:paraId="2357E62E" w14:textId="77777777" w:rsidR="00923849" w:rsidRPr="00CD0391" w:rsidRDefault="0008537E" w:rsidP="00CD0391">
      <w:pPr>
        <w:widowControl w:val="0"/>
        <w:numPr>
          <w:ilvl w:val="2"/>
          <w:numId w:val="3"/>
        </w:numPr>
        <w:suppressAutoHyphens/>
        <w:autoSpaceDE w:val="0"/>
        <w:spacing w:after="0" w:line="240" w:lineRule="auto"/>
        <w:jc w:val="both"/>
        <w:rPr>
          <w:rFonts w:ascii="Cambria" w:hAnsi="Cambria"/>
          <w:spacing w:val="-3"/>
          <w:shd w:val="clear" w:color="auto" w:fill="FFFF00"/>
        </w:rPr>
      </w:pPr>
      <w:r w:rsidRPr="00CD0391">
        <w:rPr>
          <w:rFonts w:ascii="Cambria" w:hAnsi="Cambria" w:cs="Tahoma"/>
          <w:b/>
          <w:spacing w:val="-3"/>
          <w:shd w:val="clear" w:color="auto" w:fill="FFFF00"/>
        </w:rPr>
        <w:t>opcja:</w:t>
      </w:r>
      <w:r w:rsidRPr="00CD0391">
        <w:rPr>
          <w:rFonts w:ascii="Cambria" w:hAnsi="Cambria" w:cs="Tahoma"/>
          <w:bCs/>
          <w:spacing w:val="-3"/>
          <w:shd w:val="clear" w:color="auto" w:fill="FFFF00"/>
        </w:rPr>
        <w:t xml:space="preserve"> </w:t>
      </w:r>
    </w:p>
    <w:p w14:paraId="32232100" w14:textId="74AE3495" w:rsidR="0008537E" w:rsidRPr="00CD0391" w:rsidRDefault="0008537E" w:rsidP="00CD0391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ascii="Cambria" w:hAnsi="Cambria"/>
          <w:spacing w:val="-3"/>
          <w:shd w:val="clear" w:color="auto" w:fill="FFFF00"/>
        </w:rPr>
      </w:pPr>
      <w:r w:rsidRPr="00CD0391">
        <w:rPr>
          <w:rFonts w:ascii="Cambria" w:hAnsi="Cambria" w:cs="Tahoma"/>
          <w:spacing w:val="-3"/>
          <w:shd w:val="clear" w:color="auto" w:fill="FFFF00"/>
        </w:rPr>
        <w:t xml:space="preserve">łącznie kwota </w:t>
      </w:r>
      <w:r w:rsidRPr="00CD0391">
        <w:rPr>
          <w:rFonts w:ascii="Cambria" w:hAnsi="Cambria" w:cs="Tahoma"/>
          <w:b/>
          <w:spacing w:val="-3"/>
          <w:shd w:val="clear" w:color="auto" w:fill="FFFF00"/>
        </w:rPr>
        <w:t>brutto</w:t>
      </w:r>
      <w:r w:rsidR="004E2583" w:rsidRPr="00CD0391">
        <w:rPr>
          <w:rFonts w:ascii="Cambria" w:hAnsi="Cambria" w:cs="Tahoma"/>
          <w:b/>
          <w:spacing w:val="-3"/>
          <w:shd w:val="clear" w:color="auto" w:fill="FFFF00"/>
        </w:rPr>
        <w:t xml:space="preserve"> </w:t>
      </w:r>
      <w:proofErr w:type="spellStart"/>
      <w:r w:rsidR="004E2583" w:rsidRPr="00CD0391">
        <w:rPr>
          <w:rFonts w:ascii="Cambria" w:hAnsi="Cambria" w:cs="Tahoma"/>
          <w:b/>
          <w:spacing w:val="-3"/>
          <w:shd w:val="clear" w:color="auto" w:fill="FFFF00"/>
        </w:rPr>
        <w:t>brutto</w:t>
      </w:r>
      <w:proofErr w:type="spellEnd"/>
      <w:r w:rsidRPr="00CD0391">
        <w:rPr>
          <w:rFonts w:ascii="Cambria" w:hAnsi="Cambria" w:cs="Tahoma"/>
          <w:b/>
          <w:spacing w:val="-3"/>
          <w:shd w:val="clear" w:color="auto" w:fill="FFFF00"/>
        </w:rPr>
        <w:t>:</w:t>
      </w:r>
      <w:r w:rsidRPr="00CD0391">
        <w:rPr>
          <w:rFonts w:ascii="Cambria" w:hAnsi="Cambria" w:cs="Tahoma"/>
          <w:b/>
          <w:bCs/>
          <w:shd w:val="clear" w:color="auto" w:fill="FFFF00"/>
        </w:rPr>
        <w:t xml:space="preserve"> </w:t>
      </w:r>
      <w:r w:rsidR="006D0953" w:rsidRPr="00CD0391">
        <w:rPr>
          <w:rFonts w:ascii="Cambria" w:hAnsi="Cambria" w:cs="Tahoma"/>
          <w:b/>
          <w:bCs/>
          <w:shd w:val="clear" w:color="auto" w:fill="FFFF00"/>
        </w:rPr>
        <w:t>………………….</w:t>
      </w:r>
      <w:r w:rsidRPr="00CD0391">
        <w:rPr>
          <w:rFonts w:ascii="Cambria" w:hAnsi="Cambria" w:cs="Tahoma"/>
          <w:b/>
          <w:bCs/>
          <w:spacing w:val="-3"/>
          <w:shd w:val="clear" w:color="auto" w:fill="FFFF00"/>
        </w:rPr>
        <w:t xml:space="preserve"> zł </w:t>
      </w:r>
      <w:r w:rsidRPr="00CD0391">
        <w:rPr>
          <w:rFonts w:ascii="Cambria" w:hAnsi="Cambria" w:cs="Tahoma"/>
          <w:bCs/>
          <w:spacing w:val="-3"/>
          <w:shd w:val="clear" w:color="auto" w:fill="FFFF00"/>
        </w:rPr>
        <w:t xml:space="preserve">(słownie: </w:t>
      </w:r>
      <w:r w:rsidR="00CD0391" w:rsidRPr="00CD0391">
        <w:rPr>
          <w:rFonts w:ascii="Cambria" w:hAnsi="Cambria" w:cs="Tahoma"/>
          <w:bCs/>
          <w:spacing w:val="-3"/>
          <w:shd w:val="clear" w:color="auto" w:fill="FFFF00"/>
        </w:rPr>
        <w:t>……………………</w:t>
      </w:r>
      <w:r w:rsidR="00A739FB" w:rsidRPr="00CD0391">
        <w:rPr>
          <w:rFonts w:ascii="Cambria" w:hAnsi="Cambria" w:cs="Tahoma"/>
          <w:bCs/>
          <w:spacing w:val="-3"/>
          <w:shd w:val="clear" w:color="auto" w:fill="FFFF00"/>
        </w:rPr>
        <w:t xml:space="preserve"> </w:t>
      </w:r>
      <w:r w:rsidR="004E2583" w:rsidRPr="00CD0391">
        <w:rPr>
          <w:rFonts w:ascii="Cambria" w:hAnsi="Cambria" w:cs="Tahoma"/>
          <w:bCs/>
          <w:spacing w:val="-3"/>
          <w:shd w:val="clear" w:color="auto" w:fill="FFFF00"/>
        </w:rPr>
        <w:t xml:space="preserve"> złotych 00/</w:t>
      </w:r>
      <w:r w:rsidRPr="00CD0391">
        <w:rPr>
          <w:rFonts w:ascii="Cambria" w:hAnsi="Cambria" w:cs="Tahoma"/>
          <w:bCs/>
          <w:spacing w:val="-3"/>
          <w:shd w:val="clear" w:color="auto" w:fill="FFFF00"/>
        </w:rPr>
        <w:t>100);</w:t>
      </w:r>
    </w:p>
    <w:bookmarkEnd w:id="3"/>
    <w:p w14:paraId="08B5BC78" w14:textId="6CE28E84" w:rsidR="0008537E" w:rsidRPr="00CD0391" w:rsidRDefault="0008537E" w:rsidP="00CD0391">
      <w:pPr>
        <w:widowControl w:val="0"/>
        <w:numPr>
          <w:ilvl w:val="1"/>
          <w:numId w:val="3"/>
        </w:numPr>
        <w:suppressAutoHyphens/>
        <w:autoSpaceDE w:val="0"/>
        <w:spacing w:after="0" w:line="240" w:lineRule="auto"/>
        <w:jc w:val="both"/>
        <w:rPr>
          <w:rFonts w:ascii="Cambria" w:hAnsi="Cambria"/>
          <w:spacing w:val="-3"/>
          <w:shd w:val="clear" w:color="auto" w:fill="FFFF00"/>
        </w:rPr>
      </w:pPr>
      <w:r w:rsidRPr="00CD0391">
        <w:rPr>
          <w:rFonts w:ascii="Cambria" w:eastAsia="Palatino Linotype" w:hAnsi="Cambria" w:cs="Tahoma"/>
        </w:rPr>
        <w:t xml:space="preserve">Wynagrodzenie określone w </w:t>
      </w:r>
      <w:r w:rsidRPr="00CD0391">
        <w:rPr>
          <w:rFonts w:ascii="Cambria" w:eastAsia="Palatino Linotype" w:hAnsi="Cambria" w:cs="Tahoma"/>
          <w:b/>
          <w:bCs/>
        </w:rPr>
        <w:t xml:space="preserve">ust. 1 </w:t>
      </w:r>
      <w:r w:rsidR="00664FA6" w:rsidRPr="00CD0391">
        <w:rPr>
          <w:rFonts w:ascii="Cambria" w:eastAsia="Palatino Linotype" w:hAnsi="Cambria" w:cs="Tahoma"/>
          <w:b/>
          <w:bCs/>
        </w:rPr>
        <w:t>pkt. 1</w:t>
      </w:r>
      <w:r w:rsidR="00664FA6" w:rsidRPr="00CD0391">
        <w:rPr>
          <w:rFonts w:ascii="Cambria" w:eastAsia="Palatino Linotype" w:hAnsi="Cambria" w:cs="Tahoma"/>
        </w:rPr>
        <w:t xml:space="preserve"> </w:t>
      </w:r>
      <w:r w:rsidRPr="00CD0391">
        <w:rPr>
          <w:rFonts w:ascii="Cambria" w:eastAsia="Palatino Linotype" w:hAnsi="Cambria" w:cs="Tahoma"/>
        </w:rPr>
        <w:t xml:space="preserve">zostało ustalone na podstawie </w:t>
      </w:r>
      <w:r w:rsidRPr="00CD0391">
        <w:rPr>
          <w:rFonts w:ascii="Cambria" w:eastAsia="Palatino Linotype" w:hAnsi="Cambria" w:cs="Tahoma"/>
          <w:b/>
        </w:rPr>
        <w:t>Formularza ofertowego</w:t>
      </w:r>
      <w:r w:rsidRPr="00CD0391">
        <w:rPr>
          <w:rFonts w:ascii="Cambria" w:eastAsia="Palatino Linotype" w:hAnsi="Cambria" w:cs="Tahoma"/>
        </w:rPr>
        <w:t xml:space="preserve"> stanowiącego </w:t>
      </w:r>
      <w:r w:rsidRPr="00CD0391">
        <w:rPr>
          <w:rFonts w:ascii="Cambria" w:eastAsia="Palatino Linotype" w:hAnsi="Cambria" w:cs="Tahoma"/>
          <w:b/>
          <w:bCs/>
          <w:color w:val="FF0000"/>
        </w:rPr>
        <w:t>z</w:t>
      </w:r>
      <w:r w:rsidRPr="00CD0391">
        <w:rPr>
          <w:rFonts w:ascii="Cambria" w:hAnsi="Cambria" w:cs="Tahoma"/>
          <w:b/>
          <w:bCs/>
          <w:color w:val="FF0000"/>
        </w:rPr>
        <w:t xml:space="preserve">ałącznik Nr </w:t>
      </w:r>
      <w:r w:rsidR="00C32355" w:rsidRPr="00CD0391">
        <w:rPr>
          <w:rFonts w:ascii="Cambria" w:hAnsi="Cambria" w:cs="Tahoma"/>
          <w:b/>
          <w:bCs/>
          <w:color w:val="FF0000"/>
        </w:rPr>
        <w:t>1</w:t>
      </w:r>
      <w:r w:rsidRPr="00CD0391">
        <w:rPr>
          <w:rFonts w:ascii="Cambria" w:hAnsi="Cambria" w:cs="Tahoma"/>
          <w:bCs/>
          <w:color w:val="FF0000"/>
        </w:rPr>
        <w:t xml:space="preserve"> </w:t>
      </w:r>
      <w:r w:rsidRPr="00CD0391">
        <w:rPr>
          <w:rFonts w:ascii="Cambria" w:eastAsia="Palatino Linotype" w:hAnsi="Cambria" w:cs="Tahoma"/>
        </w:rPr>
        <w:t>do umowy.</w:t>
      </w:r>
    </w:p>
    <w:p w14:paraId="3F0BF54D" w14:textId="33407696" w:rsidR="0008537E" w:rsidRPr="00CD0391" w:rsidRDefault="0008537E" w:rsidP="00CD0391">
      <w:pPr>
        <w:widowControl w:val="0"/>
        <w:numPr>
          <w:ilvl w:val="1"/>
          <w:numId w:val="3"/>
        </w:numPr>
        <w:suppressAutoHyphens/>
        <w:autoSpaceDE w:val="0"/>
        <w:spacing w:after="0" w:line="240" w:lineRule="auto"/>
        <w:jc w:val="both"/>
        <w:rPr>
          <w:rStyle w:val="Domylnaczcionkaakapitu1"/>
          <w:rFonts w:ascii="Cambria" w:hAnsi="Cambria"/>
          <w:spacing w:val="-3"/>
          <w:shd w:val="clear" w:color="auto" w:fill="FFFF00"/>
        </w:rPr>
      </w:pPr>
      <w:r w:rsidRPr="00CD0391">
        <w:rPr>
          <w:rStyle w:val="Domylnaczcionkaakapitu1"/>
          <w:rFonts w:ascii="Cambria" w:hAnsi="Cambria" w:cs="Tahoma"/>
        </w:rPr>
        <w:t xml:space="preserve">Za czynności przewidziane niniejszą Umową, Wykonawca otrzyma wynagrodzenie </w:t>
      </w:r>
      <w:r w:rsidR="001D380F" w:rsidRPr="00CD0391">
        <w:rPr>
          <w:rStyle w:val="Domylnaczcionkaakapitu1"/>
          <w:rFonts w:ascii="Cambria" w:hAnsi="Cambria" w:cs="Tahoma"/>
        </w:rPr>
        <w:br/>
      </w:r>
      <w:r w:rsidRPr="00CD0391">
        <w:rPr>
          <w:rStyle w:val="Domylnaczcionkaakapitu1"/>
          <w:rFonts w:ascii="Cambria" w:hAnsi="Cambria" w:cs="Tahoma"/>
        </w:rPr>
        <w:t xml:space="preserve">w wysokości ustalonej jako iloczyn liczby godzin świadczenia usługi w miesiącu oraz ceny </w:t>
      </w:r>
      <w:r w:rsidR="001D380F" w:rsidRPr="00CD0391">
        <w:rPr>
          <w:rStyle w:val="Domylnaczcionkaakapitu1"/>
          <w:rFonts w:ascii="Cambria" w:hAnsi="Cambria" w:cs="Tahoma"/>
        </w:rPr>
        <w:br/>
      </w:r>
      <w:r w:rsidRPr="00CD0391">
        <w:rPr>
          <w:rStyle w:val="Domylnaczcionkaakapitu1"/>
          <w:rFonts w:ascii="Cambria" w:hAnsi="Cambria" w:cs="Tahoma"/>
        </w:rPr>
        <w:t>za jedną godzinę świadczenia usługi.</w:t>
      </w:r>
    </w:p>
    <w:p w14:paraId="48CE5D2B" w14:textId="45397CC4" w:rsidR="0008537E" w:rsidRPr="00CD0391" w:rsidRDefault="0008537E" w:rsidP="00CD0391">
      <w:pPr>
        <w:widowControl w:val="0"/>
        <w:numPr>
          <w:ilvl w:val="1"/>
          <w:numId w:val="3"/>
        </w:numPr>
        <w:suppressAutoHyphens/>
        <w:autoSpaceDE w:val="0"/>
        <w:spacing w:after="0" w:line="240" w:lineRule="auto"/>
        <w:jc w:val="both"/>
        <w:rPr>
          <w:rStyle w:val="Domylnaczcionkaakapitu1"/>
          <w:rFonts w:ascii="Cambria" w:hAnsi="Cambria"/>
          <w:spacing w:val="-3"/>
          <w:shd w:val="clear" w:color="auto" w:fill="FFFF00"/>
        </w:rPr>
      </w:pPr>
      <w:r w:rsidRPr="00CD0391">
        <w:rPr>
          <w:rStyle w:val="Domylnaczcionkaakapitu1"/>
          <w:rFonts w:ascii="Cambria" w:hAnsi="Cambria" w:cs="Tahoma"/>
        </w:rPr>
        <w:t xml:space="preserve">W przypadku osób prowadzących działalność gospodarczą wynagrodzenie, o którym mowa </w:t>
      </w:r>
      <w:r w:rsidR="001D380F" w:rsidRPr="00CD0391">
        <w:rPr>
          <w:rStyle w:val="Domylnaczcionkaakapitu1"/>
          <w:rFonts w:ascii="Cambria" w:hAnsi="Cambria" w:cs="Tahoma"/>
        </w:rPr>
        <w:br/>
        <w:t>w</w:t>
      </w:r>
      <w:r w:rsidRPr="00CD0391">
        <w:rPr>
          <w:rStyle w:val="Domylnaczcionkaakapitu1"/>
          <w:rFonts w:ascii="Cambria" w:hAnsi="Cambria" w:cs="Tahoma"/>
        </w:rPr>
        <w:t xml:space="preserve"> ust. 1 powyżej zawiera należny podatek VAT. W przypadku osób nieprowadzących działalności gospodarczej wynagrodzenie, o którym mowa w ust. 1 powyżej, zostanie pomniejszone o należności publicznoprawne, </w:t>
      </w:r>
      <w:proofErr w:type="gramStart"/>
      <w:r w:rsidRPr="00CD0391">
        <w:rPr>
          <w:rStyle w:val="Domylnaczcionkaakapitu1"/>
          <w:rFonts w:ascii="Cambria" w:hAnsi="Cambria" w:cs="Tahoma"/>
        </w:rPr>
        <w:t>które  obowiązany</w:t>
      </w:r>
      <w:proofErr w:type="gramEnd"/>
      <w:r w:rsidRPr="00CD0391">
        <w:rPr>
          <w:rStyle w:val="Domylnaczcionkaakapitu1"/>
          <w:rFonts w:ascii="Cambria" w:hAnsi="Cambria" w:cs="Tahoma"/>
        </w:rPr>
        <w:t xml:space="preserve"> jest w związku z umową uregulować. </w:t>
      </w:r>
    </w:p>
    <w:p w14:paraId="12F18571" w14:textId="0E8371E9" w:rsidR="00C20B73" w:rsidRPr="00CD0391" w:rsidRDefault="00C20B73" w:rsidP="00CD0391">
      <w:pPr>
        <w:pStyle w:val="Akapitzlist"/>
        <w:numPr>
          <w:ilvl w:val="1"/>
          <w:numId w:val="3"/>
        </w:numPr>
        <w:spacing w:after="0" w:line="257" w:lineRule="auto"/>
        <w:jc w:val="both"/>
        <w:rPr>
          <w:rStyle w:val="Domylnaczcionkaakapitu1"/>
          <w:rFonts w:ascii="Cambria" w:hAnsi="Cambria"/>
          <w:spacing w:val="-3"/>
          <w:shd w:val="clear" w:color="auto" w:fill="FFFF00"/>
        </w:rPr>
      </w:pPr>
      <w:r w:rsidRPr="00CD0391">
        <w:rPr>
          <w:rStyle w:val="Domylnaczcionkaakapitu1"/>
          <w:rFonts w:ascii="Cambria" w:hAnsi="Cambria"/>
          <w:spacing w:val="-3"/>
          <w:shd w:val="clear" w:color="auto" w:fill="FFFF00"/>
        </w:rPr>
        <w:t xml:space="preserve">Zamawiający *(w przypadku osób </w:t>
      </w:r>
      <w:proofErr w:type="gramStart"/>
      <w:r w:rsidRPr="00CD0391">
        <w:rPr>
          <w:rStyle w:val="Domylnaczcionkaakapitu1"/>
          <w:rFonts w:ascii="Cambria" w:hAnsi="Cambria"/>
          <w:spacing w:val="-3"/>
          <w:shd w:val="clear" w:color="auto" w:fill="FFFF00"/>
        </w:rPr>
        <w:t>nie prowadzących</w:t>
      </w:r>
      <w:proofErr w:type="gramEnd"/>
      <w:r w:rsidRPr="00CD0391">
        <w:rPr>
          <w:rStyle w:val="Domylnaczcionkaakapitu1"/>
          <w:rFonts w:ascii="Cambria" w:hAnsi="Cambria"/>
          <w:spacing w:val="-3"/>
          <w:shd w:val="clear" w:color="auto" w:fill="FFFF00"/>
        </w:rPr>
        <w:t xml:space="preserve"> działalności gospodarczej) wykonuje </w:t>
      </w:r>
      <w:r w:rsidR="001D380F" w:rsidRPr="00CD0391">
        <w:rPr>
          <w:rStyle w:val="Domylnaczcionkaakapitu1"/>
          <w:rFonts w:ascii="Cambria" w:hAnsi="Cambria"/>
          <w:spacing w:val="-3"/>
          <w:shd w:val="clear" w:color="auto" w:fill="FFFF00"/>
        </w:rPr>
        <w:t>o</w:t>
      </w:r>
      <w:r w:rsidRPr="00CD0391">
        <w:rPr>
          <w:rStyle w:val="Domylnaczcionkaakapitu1"/>
          <w:rFonts w:ascii="Cambria" w:hAnsi="Cambria"/>
          <w:spacing w:val="-3"/>
          <w:shd w:val="clear" w:color="auto" w:fill="FFFF00"/>
        </w:rPr>
        <w:t>bowiązek podatkowy i ubezpieczeniowy na rzecz Wykonawcy</w:t>
      </w:r>
    </w:p>
    <w:p w14:paraId="2FD91E6D" w14:textId="1C6A2753" w:rsidR="0008537E" w:rsidRPr="003C18F3" w:rsidRDefault="00A37495" w:rsidP="00CD0391">
      <w:pPr>
        <w:widowControl w:val="0"/>
        <w:numPr>
          <w:ilvl w:val="1"/>
          <w:numId w:val="3"/>
        </w:numPr>
        <w:suppressAutoHyphens/>
        <w:autoSpaceDE w:val="0"/>
        <w:spacing w:after="0" w:line="240" w:lineRule="auto"/>
        <w:jc w:val="both"/>
        <w:rPr>
          <w:rStyle w:val="Absatz-Standardschriftart"/>
          <w:rFonts w:ascii="Cambria" w:hAnsi="Cambria"/>
          <w:spacing w:val="-3"/>
          <w:shd w:val="clear" w:color="auto" w:fill="FFFF00"/>
        </w:rPr>
      </w:pPr>
      <w:r w:rsidRPr="00CD0391">
        <w:rPr>
          <w:rStyle w:val="Absatz-Standardschriftart"/>
          <w:rFonts w:ascii="Cambria" w:hAnsi="Cambria" w:cs="Tahoma"/>
        </w:rPr>
        <w:t>Wykonawca</w:t>
      </w:r>
      <w:r w:rsidR="0008537E" w:rsidRPr="00CD0391">
        <w:rPr>
          <w:rStyle w:val="Absatz-Standardschriftart"/>
          <w:rFonts w:ascii="Cambria" w:hAnsi="Cambria" w:cs="Tahoma"/>
        </w:rPr>
        <w:t xml:space="preserve"> rozlicza się z </w:t>
      </w:r>
      <w:r w:rsidR="003C18F3" w:rsidRPr="00CD0391">
        <w:rPr>
          <w:rStyle w:val="Absatz-Standardschriftart"/>
          <w:rFonts w:ascii="Cambria" w:hAnsi="Cambria" w:cs="Tahoma"/>
        </w:rPr>
        <w:t>Zamawiającym</w:t>
      </w:r>
      <w:r w:rsidR="0008537E" w:rsidRPr="00CD0391">
        <w:rPr>
          <w:rStyle w:val="Absatz-Standardschriftart"/>
          <w:rFonts w:ascii="Cambria" w:hAnsi="Cambria" w:cs="Tahoma"/>
        </w:rPr>
        <w:t xml:space="preserve"> na podstawie przekazanego</w:t>
      </w:r>
      <w:r w:rsidR="0008537E" w:rsidRPr="003C18F3">
        <w:rPr>
          <w:rStyle w:val="Absatz-Standardschriftart"/>
          <w:rFonts w:ascii="Cambria" w:hAnsi="Cambria" w:cs="Tahoma"/>
        </w:rPr>
        <w:t xml:space="preserve"> rachunku/faktury wystawionej ostatniego dnia roboczego miesiąca za miesiąc, którego rachunek/faktura dotyczy wraz z pisemnym zestawieniem obejmującym liczbę i daty wykonanych usług. Termin przekazania rachunku/faktury - do 5 dnia każdego miesiąca następującego po miesiącu </w:t>
      </w:r>
      <w:r w:rsidR="0008537E" w:rsidRPr="003C18F3">
        <w:rPr>
          <w:rStyle w:val="Absatz-Standardschriftart"/>
          <w:rFonts w:ascii="Cambria" w:hAnsi="Cambria" w:cs="Tahoma"/>
        </w:rPr>
        <w:lastRenderedPageBreak/>
        <w:t>rozliczeniowym.</w:t>
      </w:r>
    </w:p>
    <w:p w14:paraId="37711357" w14:textId="07D7AE77" w:rsidR="0008537E" w:rsidRPr="003C18F3" w:rsidRDefault="0008537E" w:rsidP="003C18F3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spacing w:after="0" w:line="240" w:lineRule="auto"/>
        <w:jc w:val="both"/>
        <w:rPr>
          <w:rStyle w:val="Absatz-Standardschriftart"/>
          <w:rFonts w:ascii="Cambria" w:hAnsi="Cambria"/>
          <w:spacing w:val="-3"/>
          <w:shd w:val="clear" w:color="auto" w:fill="FFFF00"/>
        </w:rPr>
      </w:pPr>
      <w:r w:rsidRPr="003C18F3">
        <w:rPr>
          <w:rStyle w:val="Absatz-Standardschriftart"/>
          <w:rFonts w:ascii="Cambria" w:hAnsi="Cambria" w:cs="Tahoma"/>
        </w:rPr>
        <w:t xml:space="preserve">Należność z tytułu wykonania Umowy będzie wypłacana </w:t>
      </w:r>
      <w:r w:rsidR="003C18F3">
        <w:rPr>
          <w:rStyle w:val="Absatz-Standardschriftart"/>
          <w:rFonts w:ascii="Cambria" w:hAnsi="Cambria" w:cs="Tahoma"/>
        </w:rPr>
        <w:t xml:space="preserve">Wykonawcy </w:t>
      </w:r>
      <w:r w:rsidRPr="003C18F3">
        <w:rPr>
          <w:rStyle w:val="Absatz-Standardschriftart"/>
          <w:rFonts w:ascii="Cambria" w:hAnsi="Cambria" w:cs="Tahoma"/>
        </w:rPr>
        <w:t xml:space="preserve">miesięcznie, na rachunek bankowy wskazany w rachunku/fakturze, w wysokości ustalonej według zasad określonych w ust. 1-3 powyżej w terminie do </w:t>
      </w:r>
      <w:r w:rsidR="00A739FB">
        <w:rPr>
          <w:rStyle w:val="Absatz-Standardschriftart"/>
          <w:rFonts w:ascii="Cambria" w:hAnsi="Cambria" w:cs="Tahoma"/>
        </w:rPr>
        <w:t>14</w:t>
      </w:r>
      <w:r w:rsidRPr="003C18F3">
        <w:rPr>
          <w:rStyle w:val="Absatz-Standardschriftart"/>
          <w:rFonts w:ascii="Cambria" w:hAnsi="Cambria" w:cs="Tahoma"/>
        </w:rPr>
        <w:t xml:space="preserve"> dni od dnia doręczenia prawidłowo wystawionego rachunku/faktury wraz z zestawieniem.</w:t>
      </w:r>
    </w:p>
    <w:p w14:paraId="07FFBEFC" w14:textId="217AB480" w:rsidR="0008537E" w:rsidRPr="003C18F3" w:rsidRDefault="0008537E" w:rsidP="003C18F3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spacing w:after="0" w:line="240" w:lineRule="auto"/>
        <w:jc w:val="both"/>
        <w:rPr>
          <w:rStyle w:val="Absatz-Standardschriftart"/>
          <w:rFonts w:ascii="Cambria" w:hAnsi="Cambria"/>
          <w:spacing w:val="-3"/>
          <w:shd w:val="clear" w:color="auto" w:fill="FFFF00"/>
        </w:rPr>
      </w:pPr>
      <w:r w:rsidRPr="003C18F3">
        <w:rPr>
          <w:rStyle w:val="Absatz-Standardschriftart"/>
          <w:rFonts w:ascii="Cambria" w:hAnsi="Cambria" w:cs="Tahoma"/>
        </w:rPr>
        <w:t xml:space="preserve">Za dzień zapłaty uznaje się dzień obciążenia rachunku bankowego </w:t>
      </w:r>
      <w:r w:rsidR="003C18F3">
        <w:rPr>
          <w:rStyle w:val="Absatz-Standardschriftart"/>
          <w:rFonts w:ascii="Cambria" w:hAnsi="Cambria" w:cs="Tahoma"/>
        </w:rPr>
        <w:t>Zamawiającego</w:t>
      </w:r>
      <w:r w:rsidRPr="003C18F3">
        <w:rPr>
          <w:rStyle w:val="Absatz-Standardschriftart"/>
          <w:rFonts w:ascii="Cambria" w:hAnsi="Cambria" w:cs="Tahoma"/>
        </w:rPr>
        <w:t xml:space="preserve">.  </w:t>
      </w:r>
    </w:p>
    <w:p w14:paraId="794E7CDF" w14:textId="11828CC1" w:rsidR="0008537E" w:rsidRPr="0089130C" w:rsidRDefault="0008537E" w:rsidP="003C18F3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spacing w:after="0" w:line="240" w:lineRule="auto"/>
        <w:jc w:val="both"/>
        <w:rPr>
          <w:rStyle w:val="Absatz-Standardschriftart"/>
          <w:rFonts w:ascii="Cambria" w:hAnsi="Cambria"/>
          <w:spacing w:val="-3"/>
          <w:shd w:val="clear" w:color="auto" w:fill="FFFF00"/>
        </w:rPr>
      </w:pPr>
      <w:r w:rsidRPr="003C18F3">
        <w:rPr>
          <w:rStyle w:val="Absatz-Standardschriftart"/>
          <w:rFonts w:ascii="Cambria" w:hAnsi="Cambria" w:cs="Tahoma"/>
        </w:rPr>
        <w:t xml:space="preserve">W razie zwłoki w płatności </w:t>
      </w:r>
      <w:r w:rsidR="003C18F3">
        <w:rPr>
          <w:rStyle w:val="Absatz-Standardschriftart"/>
          <w:rFonts w:ascii="Cambria" w:hAnsi="Cambria" w:cs="Tahoma"/>
        </w:rPr>
        <w:t xml:space="preserve">Wykonawcy </w:t>
      </w:r>
      <w:r w:rsidRPr="003C18F3">
        <w:rPr>
          <w:rStyle w:val="Absatz-Standardschriftart"/>
          <w:rFonts w:ascii="Cambria" w:hAnsi="Cambria" w:cs="Tahoma"/>
        </w:rPr>
        <w:t>przysługują odsetki ustawowe.</w:t>
      </w:r>
    </w:p>
    <w:p w14:paraId="2BAA757D" w14:textId="280D47BD" w:rsidR="00C20B73" w:rsidRPr="009834C2" w:rsidRDefault="00C20B73" w:rsidP="00C20B73">
      <w:pPr>
        <w:pStyle w:val="Tekstpodstawowy"/>
        <w:jc w:val="center"/>
        <w:rPr>
          <w:rStyle w:val="Absatz-Standardschriftart"/>
          <w:rFonts w:ascii="Cambria" w:hAnsi="Cambria" w:cs="Tahoma"/>
          <w:bCs w:val="0"/>
          <w:sz w:val="22"/>
          <w:szCs w:val="22"/>
        </w:rPr>
      </w:pPr>
      <w:r w:rsidRPr="009834C2">
        <w:rPr>
          <w:rStyle w:val="Absatz-Standardschriftart"/>
          <w:rFonts w:ascii="Cambria" w:hAnsi="Cambria" w:cs="Tahoma"/>
          <w:bCs w:val="0"/>
          <w:sz w:val="22"/>
          <w:szCs w:val="22"/>
        </w:rPr>
        <w:t>§ 8a</w:t>
      </w:r>
    </w:p>
    <w:p w14:paraId="50B4BEA7" w14:textId="697FA494" w:rsidR="009D4CF2" w:rsidRPr="005E0B75" w:rsidRDefault="009D4CF2" w:rsidP="0008537E">
      <w:pPr>
        <w:pStyle w:val="Tekstpodstawowy"/>
        <w:jc w:val="center"/>
        <w:rPr>
          <w:rStyle w:val="Absatz-Standardschriftart"/>
          <w:rFonts w:ascii="Cambria" w:hAnsi="Cambria" w:cs="Tahoma"/>
          <w:bCs w:val="0"/>
          <w:sz w:val="22"/>
          <w:szCs w:val="22"/>
        </w:rPr>
      </w:pPr>
      <w:r>
        <w:rPr>
          <w:rStyle w:val="Absatz-Standardschriftart"/>
          <w:rFonts w:ascii="Cambria" w:hAnsi="Cambria" w:cs="Tahoma"/>
          <w:bCs w:val="0"/>
          <w:sz w:val="22"/>
          <w:szCs w:val="22"/>
        </w:rPr>
        <w:t>ZMIANA UMOWY</w:t>
      </w:r>
    </w:p>
    <w:p w14:paraId="53BBBC50" w14:textId="5CC7BAA4" w:rsidR="0008537E" w:rsidRPr="005E0B75" w:rsidRDefault="0008537E" w:rsidP="003C18F3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Cambria" w:hAnsi="Cambria"/>
          <w:iCs/>
        </w:rPr>
      </w:pPr>
      <w:r w:rsidRPr="005E0B75">
        <w:rPr>
          <w:rFonts w:ascii="Cambria" w:hAnsi="Cambria" w:cs="Tahoma"/>
          <w:iCs/>
        </w:rPr>
        <w:t xml:space="preserve">Niedopuszczalne są zmiany istotnych postanowień niniejszej umowy w stosunku do treści oferty, na podstawie, której dokonano wyboru Wykonawcy, za wyjątkiem przewidzianych przez Zamawiającego w niniejszej umowie możliwości dokonania takich zmian oraz wynikających z przepisów ustawy PZP.  </w:t>
      </w:r>
    </w:p>
    <w:p w14:paraId="64341BDB" w14:textId="5288A5C5" w:rsidR="0008537E" w:rsidRPr="005E0B75" w:rsidRDefault="0008537E" w:rsidP="003C18F3">
      <w:pPr>
        <w:numPr>
          <w:ilvl w:val="1"/>
          <w:numId w:val="4"/>
        </w:numPr>
        <w:spacing w:after="0" w:line="240" w:lineRule="auto"/>
        <w:jc w:val="both"/>
        <w:rPr>
          <w:rFonts w:ascii="Cambria" w:hAnsi="Cambria" w:cs="Tahoma"/>
          <w:iCs/>
        </w:rPr>
      </w:pPr>
      <w:r w:rsidRPr="005E0B75">
        <w:rPr>
          <w:rFonts w:ascii="Cambria" w:eastAsia="Calibri" w:hAnsi="Cambria" w:cs="Tahoma"/>
          <w:iCs/>
        </w:rPr>
        <w:t>Stosownie do treści art. 439 ust. 1 ustawy PZP, przewiduje możliwość zmiany wysokości wynagrodzenia, określonego w § 8 ust. 1</w:t>
      </w:r>
      <w:r w:rsidR="00474A01">
        <w:rPr>
          <w:rFonts w:ascii="Cambria" w:eastAsia="Calibri" w:hAnsi="Cambria" w:cs="Tahoma"/>
          <w:iCs/>
        </w:rPr>
        <w:t xml:space="preserve"> pkt. 1</w:t>
      </w:r>
      <w:r w:rsidRPr="005E0B75">
        <w:rPr>
          <w:rFonts w:ascii="Cambria" w:eastAsia="Calibri" w:hAnsi="Cambria" w:cs="Tahoma"/>
          <w:iCs/>
        </w:rPr>
        <w:t xml:space="preserve"> Umowy, w przypadku zmiany ceny materiałów lub kosztów związanych z realizacją zamówienia.</w:t>
      </w:r>
    </w:p>
    <w:p w14:paraId="3E1D95BF" w14:textId="77777777" w:rsidR="0008537E" w:rsidRPr="005E0B75" w:rsidRDefault="0008537E" w:rsidP="003C18F3">
      <w:pPr>
        <w:numPr>
          <w:ilvl w:val="1"/>
          <w:numId w:val="4"/>
        </w:numPr>
        <w:spacing w:after="0" w:line="240" w:lineRule="auto"/>
        <w:jc w:val="both"/>
        <w:rPr>
          <w:rFonts w:ascii="Cambria" w:eastAsia="Calibri" w:hAnsi="Cambria" w:cs="Tahoma"/>
          <w:iCs/>
        </w:rPr>
      </w:pPr>
      <w:r w:rsidRPr="005E0B75">
        <w:rPr>
          <w:rFonts w:ascii="Cambria" w:eastAsia="Calibri" w:hAnsi="Cambria" w:cs="Tahoma"/>
          <w:iCs/>
        </w:rPr>
        <w:t>Zasady wprowadzenia zmiany wynagrodzenia, o której mowa w ust. 1 powyżej:</w:t>
      </w:r>
    </w:p>
    <w:p w14:paraId="10069D87" w14:textId="77777777" w:rsidR="0008537E" w:rsidRPr="005E0B75" w:rsidRDefault="0008537E" w:rsidP="003C18F3">
      <w:pPr>
        <w:numPr>
          <w:ilvl w:val="2"/>
          <w:numId w:val="4"/>
        </w:numPr>
        <w:tabs>
          <w:tab w:val="left" w:pos="367"/>
          <w:tab w:val="left" w:pos="567"/>
        </w:tabs>
        <w:spacing w:after="0" w:line="240" w:lineRule="auto"/>
        <w:jc w:val="both"/>
        <w:rPr>
          <w:rFonts w:ascii="Cambria" w:eastAsia="Calibri" w:hAnsi="Cambria" w:cs="Tahoma"/>
          <w:iCs/>
        </w:rPr>
      </w:pPr>
      <w:r w:rsidRPr="005E0B75">
        <w:rPr>
          <w:rFonts w:ascii="Cambria" w:eastAsia="Calibri" w:hAnsi="Cambria" w:cs="Tahoma"/>
          <w:iCs/>
        </w:rPr>
        <w:t>waloryzacji podlega jedynie cześć wynagrodzenia pozostałego do zapłaty (tj. wynagrodzenie za niezrealizowaną cześć zamówienia);</w:t>
      </w:r>
    </w:p>
    <w:p w14:paraId="68D5EF0D" w14:textId="77777777" w:rsidR="0008537E" w:rsidRPr="005E0B75" w:rsidRDefault="0008537E" w:rsidP="003C18F3">
      <w:pPr>
        <w:numPr>
          <w:ilvl w:val="2"/>
          <w:numId w:val="4"/>
        </w:numPr>
        <w:tabs>
          <w:tab w:val="left" w:pos="367"/>
          <w:tab w:val="left" w:pos="567"/>
        </w:tabs>
        <w:spacing w:after="0" w:line="240" w:lineRule="auto"/>
        <w:jc w:val="both"/>
        <w:rPr>
          <w:rFonts w:ascii="Cambria" w:eastAsia="Calibri" w:hAnsi="Cambria" w:cs="Tahoma"/>
          <w:iCs/>
        </w:rPr>
      </w:pPr>
      <w:r w:rsidRPr="005E0B75">
        <w:rPr>
          <w:rFonts w:ascii="Cambria" w:eastAsia="Calibri" w:hAnsi="Cambria" w:cs="Tahoma"/>
          <w:iCs/>
        </w:rPr>
        <w:t>wynagrodzenie będzie podlegać waloryzacji pierwszy raz po upływie 6 miesięcy od dnia rozpoczęcia realizacji Przedmiotu umowy, a następne waloryzacje nie wcześniej niż po upływie kolejnych 6 miesięcy od daty dokonania poprzedniej waloryzacji;</w:t>
      </w:r>
    </w:p>
    <w:p w14:paraId="7240A999" w14:textId="77777777" w:rsidR="0008537E" w:rsidRPr="005E0B75" w:rsidRDefault="0008537E" w:rsidP="003C18F3">
      <w:pPr>
        <w:numPr>
          <w:ilvl w:val="2"/>
          <w:numId w:val="4"/>
        </w:numPr>
        <w:tabs>
          <w:tab w:val="left" w:pos="367"/>
          <w:tab w:val="left" w:pos="567"/>
        </w:tabs>
        <w:spacing w:after="0" w:line="240" w:lineRule="auto"/>
        <w:jc w:val="both"/>
        <w:rPr>
          <w:rFonts w:ascii="Cambria" w:eastAsia="Calibri" w:hAnsi="Cambria" w:cs="Tahoma"/>
          <w:iCs/>
        </w:rPr>
      </w:pPr>
      <w:r w:rsidRPr="005E0B75">
        <w:rPr>
          <w:rFonts w:ascii="Cambria" w:eastAsia="Calibri" w:hAnsi="Cambria" w:cs="Tahoma"/>
          <w:iCs/>
        </w:rPr>
        <w:t>waloryzacja będzie się odbywać w oparciu o miesięczny wskaźnik cen towarów i usług konsumpcyjnych (</w:t>
      </w:r>
      <w:proofErr w:type="spellStart"/>
      <w:r w:rsidRPr="005E0B75">
        <w:rPr>
          <w:rFonts w:ascii="Cambria" w:eastAsia="Calibri" w:hAnsi="Cambria" w:cs="Tahoma"/>
          <w:iCs/>
        </w:rPr>
        <w:t>Wc</w:t>
      </w:r>
      <w:proofErr w:type="spellEnd"/>
      <w:r w:rsidRPr="005E0B75">
        <w:rPr>
          <w:rFonts w:ascii="Cambria" w:eastAsia="Calibri" w:hAnsi="Cambria" w:cs="Tahoma"/>
          <w:iCs/>
        </w:rPr>
        <w:t>) wyliczony jako różnica między wartością wskaźnika z miesiąca poprzedzającego miesiąc złożenia wniosku, o którym mowa w pkt 7, oraz wartością wskaźnika sprzed 7 miesięcy poprzedzających miesiąc złożenia wniosku, o którym mowa w pkt 7, ogłaszany przez Prezesa Głównego Urzędu Statystycznego (GUS) w Biuletynie Statystycznym GUS.;</w:t>
      </w:r>
    </w:p>
    <w:p w14:paraId="35B757A8" w14:textId="77777777" w:rsidR="0008537E" w:rsidRPr="005E0B75" w:rsidRDefault="0008537E" w:rsidP="003C18F3">
      <w:pPr>
        <w:numPr>
          <w:ilvl w:val="2"/>
          <w:numId w:val="4"/>
        </w:numPr>
        <w:tabs>
          <w:tab w:val="left" w:pos="367"/>
          <w:tab w:val="left" w:pos="567"/>
        </w:tabs>
        <w:spacing w:after="0" w:line="240" w:lineRule="auto"/>
        <w:jc w:val="both"/>
        <w:rPr>
          <w:rFonts w:ascii="Cambria" w:eastAsia="Calibri" w:hAnsi="Cambria" w:cs="Tahoma"/>
          <w:iCs/>
        </w:rPr>
      </w:pPr>
      <w:r w:rsidRPr="005E0B75">
        <w:rPr>
          <w:rFonts w:ascii="Cambria" w:eastAsia="Calibri" w:hAnsi="Cambria" w:cs="Tahoma"/>
          <w:iCs/>
        </w:rPr>
        <w:t>wynagrodzenie podlegać będzie waloryzacji tylko w przypadku, gdy różnica między wartością wskaźników, o których mowa w pkt 3 będzie większa od 2%;</w:t>
      </w:r>
    </w:p>
    <w:p w14:paraId="55AA9249" w14:textId="2B7CC1F7" w:rsidR="0008537E" w:rsidRPr="005E0B75" w:rsidRDefault="0008537E" w:rsidP="003C18F3">
      <w:pPr>
        <w:numPr>
          <w:ilvl w:val="2"/>
          <w:numId w:val="4"/>
        </w:numPr>
        <w:tabs>
          <w:tab w:val="left" w:pos="367"/>
          <w:tab w:val="left" w:pos="567"/>
        </w:tabs>
        <w:spacing w:after="0" w:line="240" w:lineRule="auto"/>
        <w:jc w:val="both"/>
        <w:rPr>
          <w:rFonts w:ascii="Cambria" w:eastAsia="Calibri" w:hAnsi="Cambria" w:cs="Tahoma"/>
          <w:iCs/>
        </w:rPr>
      </w:pPr>
      <w:r w:rsidRPr="005E0B75">
        <w:rPr>
          <w:rFonts w:ascii="Cambria" w:eastAsia="Calibri" w:hAnsi="Cambria" w:cs="Tahoma"/>
          <w:iCs/>
        </w:rPr>
        <w:t xml:space="preserve">łączna wartość waloryzacji wynagrodzenia nie przekroczy 5 % wynagrodzenia brutto przewidzianego za zamówienie podstawowe, o którym mowa w § 8 ust. 1 </w:t>
      </w:r>
      <w:r w:rsidR="00474A01">
        <w:rPr>
          <w:rFonts w:ascii="Cambria" w:eastAsia="Calibri" w:hAnsi="Cambria" w:cs="Tahoma"/>
          <w:iCs/>
        </w:rPr>
        <w:t xml:space="preserve">pkt. 1 </w:t>
      </w:r>
      <w:r w:rsidRPr="005E0B75">
        <w:rPr>
          <w:rFonts w:ascii="Cambria" w:eastAsia="Calibri" w:hAnsi="Cambria" w:cs="Tahoma"/>
          <w:iCs/>
        </w:rPr>
        <w:t>Umowy. Przez łączną wartość waloryzacji należy rozumieć wartość wzrostu lub spadku wynagrodzenia wynikającą z waloryzacji;</w:t>
      </w:r>
    </w:p>
    <w:p w14:paraId="0BBAD496" w14:textId="7E7718AA" w:rsidR="0008537E" w:rsidRPr="005E0B75" w:rsidRDefault="0008537E" w:rsidP="003C18F3">
      <w:pPr>
        <w:numPr>
          <w:ilvl w:val="2"/>
          <w:numId w:val="4"/>
        </w:numPr>
        <w:tabs>
          <w:tab w:val="left" w:pos="367"/>
          <w:tab w:val="left" w:pos="567"/>
        </w:tabs>
        <w:spacing w:after="0" w:line="240" w:lineRule="auto"/>
        <w:jc w:val="both"/>
        <w:rPr>
          <w:rFonts w:ascii="Cambria" w:eastAsia="Calibri" w:hAnsi="Cambria" w:cs="Tahoma"/>
          <w:iCs/>
        </w:rPr>
      </w:pPr>
      <w:r w:rsidRPr="005E0B75">
        <w:rPr>
          <w:rFonts w:ascii="Cambria" w:eastAsia="Calibri" w:hAnsi="Cambria" w:cs="Tahoma"/>
          <w:iCs/>
        </w:rPr>
        <w:t xml:space="preserve">postanowień umownych w zakresie waloryzacji nie stosuje się od chwili osiągnięcia limitu, </w:t>
      </w:r>
      <w:r w:rsidR="00CF3E42">
        <w:rPr>
          <w:rFonts w:ascii="Cambria" w:eastAsia="Calibri" w:hAnsi="Cambria" w:cs="Tahoma"/>
          <w:iCs/>
        </w:rPr>
        <w:br/>
      </w:r>
      <w:r w:rsidRPr="005E0B75">
        <w:rPr>
          <w:rFonts w:ascii="Cambria" w:eastAsia="Calibri" w:hAnsi="Cambria" w:cs="Tahoma"/>
          <w:iCs/>
        </w:rPr>
        <w:t>o którym mowa w pkt 5;</w:t>
      </w:r>
    </w:p>
    <w:p w14:paraId="197A3EB5" w14:textId="2BC94E29" w:rsidR="0008537E" w:rsidRPr="005E0B75" w:rsidRDefault="0008537E" w:rsidP="003C18F3">
      <w:pPr>
        <w:numPr>
          <w:ilvl w:val="2"/>
          <w:numId w:val="4"/>
        </w:numPr>
        <w:tabs>
          <w:tab w:val="left" w:pos="367"/>
          <w:tab w:val="left" w:pos="567"/>
        </w:tabs>
        <w:spacing w:after="0" w:line="240" w:lineRule="auto"/>
        <w:jc w:val="both"/>
        <w:rPr>
          <w:rFonts w:ascii="Cambria" w:eastAsia="Calibri" w:hAnsi="Cambria" w:cs="Tahoma"/>
          <w:iCs/>
        </w:rPr>
      </w:pPr>
      <w:r w:rsidRPr="005E0B75">
        <w:rPr>
          <w:rFonts w:ascii="Cambria" w:eastAsia="Calibri" w:hAnsi="Cambria" w:cs="Tahoma"/>
          <w:iCs/>
        </w:rPr>
        <w:t xml:space="preserve">Wykonawca wystąpi z wnioskiem o zmianę wysokości wynagrodzenia w zakresie określonym w ust. 1 z co najmniej 14-dniowym wyprzedzeniem wobec wnioskowanej daty </w:t>
      </w:r>
      <w:r w:rsidR="001D380F">
        <w:rPr>
          <w:rFonts w:ascii="Cambria" w:eastAsia="Calibri" w:hAnsi="Cambria" w:cs="Tahoma"/>
          <w:iCs/>
        </w:rPr>
        <w:t>o</w:t>
      </w:r>
      <w:r w:rsidRPr="005E0B75">
        <w:rPr>
          <w:rFonts w:ascii="Cambria" w:eastAsia="Calibri" w:hAnsi="Cambria" w:cs="Tahoma"/>
          <w:iCs/>
        </w:rPr>
        <w:t>bowiązywania nowego wynagrodzenia. Wniosek powinien zawierać wyczerpujące uzasadnienie faktyczne i prawne oraz dowody;</w:t>
      </w:r>
    </w:p>
    <w:p w14:paraId="01C472C9" w14:textId="4A66AB53" w:rsidR="0008537E" w:rsidRPr="005E0B75" w:rsidRDefault="0008537E" w:rsidP="003C18F3">
      <w:pPr>
        <w:numPr>
          <w:ilvl w:val="2"/>
          <w:numId w:val="4"/>
        </w:numPr>
        <w:tabs>
          <w:tab w:val="left" w:pos="367"/>
          <w:tab w:val="left" w:pos="567"/>
        </w:tabs>
        <w:spacing w:after="0" w:line="240" w:lineRule="auto"/>
        <w:jc w:val="both"/>
        <w:rPr>
          <w:rFonts w:ascii="Cambria" w:hAnsi="Cambria" w:cs="Tahoma"/>
          <w:color w:val="000000"/>
        </w:rPr>
      </w:pPr>
      <w:r w:rsidRPr="005E0B75">
        <w:rPr>
          <w:rFonts w:ascii="Cambria" w:eastAsia="Calibri" w:hAnsi="Cambria" w:cs="Tahoma"/>
          <w:iCs/>
        </w:rPr>
        <w:t>po zaakceptowaniu wniosku, o którym mowa w pkt 7, wyznaczy datę podpisania aneksu.</w:t>
      </w:r>
    </w:p>
    <w:p w14:paraId="7900FDE5" w14:textId="77777777" w:rsidR="0008537E" w:rsidRPr="005E0B75" w:rsidRDefault="0008537E" w:rsidP="00ED41AC">
      <w:pPr>
        <w:spacing w:before="120"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§ 9</w:t>
      </w:r>
    </w:p>
    <w:p w14:paraId="36193DFE" w14:textId="55A9D6DF" w:rsidR="0008537E" w:rsidRDefault="00A37495" w:rsidP="003C18F3">
      <w:pPr>
        <w:pStyle w:val="Akapitzlist"/>
        <w:numPr>
          <w:ilvl w:val="1"/>
          <w:numId w:val="5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>
        <w:rPr>
          <w:rStyle w:val="Absatz-Standardschriftart"/>
          <w:rFonts w:ascii="Cambria" w:hAnsi="Cambria" w:cs="Tahoma"/>
        </w:rPr>
        <w:t>Wykonawca</w:t>
      </w:r>
      <w:r w:rsidR="0008537E" w:rsidRPr="005E0B75">
        <w:rPr>
          <w:rStyle w:val="Absatz-Standardschriftart"/>
          <w:rFonts w:ascii="Cambria" w:hAnsi="Cambria" w:cs="Tahoma"/>
        </w:rPr>
        <w:t xml:space="preserve"> zobowiązuje się do powstrzymania od działalności sprzecznej z interesem </w:t>
      </w:r>
      <w:r w:rsidR="00C20B73">
        <w:rPr>
          <w:rStyle w:val="Absatz-Standardschriftart"/>
          <w:rFonts w:ascii="Cambria" w:hAnsi="Cambria" w:cs="Tahoma"/>
        </w:rPr>
        <w:t xml:space="preserve">Zamawiającego </w:t>
      </w:r>
      <w:r w:rsidR="0008537E" w:rsidRPr="005E0B75">
        <w:rPr>
          <w:rStyle w:val="Absatz-Standardschriftart"/>
          <w:rFonts w:ascii="Cambria" w:hAnsi="Cambria" w:cs="Tahoma"/>
        </w:rPr>
        <w:t>lub mogącej szkodzić jego interesom.</w:t>
      </w:r>
    </w:p>
    <w:p w14:paraId="016C003C" w14:textId="42327184" w:rsidR="0008537E" w:rsidRPr="00CF3E42" w:rsidRDefault="0008537E" w:rsidP="003C18F3">
      <w:pPr>
        <w:pStyle w:val="Akapitzlist"/>
        <w:numPr>
          <w:ilvl w:val="1"/>
          <w:numId w:val="5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CF3E42">
        <w:rPr>
          <w:rStyle w:val="Absatz-Standardschriftart"/>
          <w:rFonts w:ascii="Cambria" w:hAnsi="Cambria" w:cs="Tahoma"/>
        </w:rPr>
        <w:t xml:space="preserve">Jeżeli na skutek naruszenia zasad, o których mowa w ust. 1, </w:t>
      </w:r>
      <w:r w:rsidR="00224E3D" w:rsidRPr="00CF3E42">
        <w:rPr>
          <w:rStyle w:val="Absatz-Standardschriftart"/>
          <w:rFonts w:ascii="Cambria" w:hAnsi="Cambria" w:cs="Tahoma"/>
        </w:rPr>
        <w:t>Zamawiający</w:t>
      </w:r>
      <w:r w:rsidRPr="00CF3E42">
        <w:rPr>
          <w:rStyle w:val="Absatz-Standardschriftart"/>
          <w:rFonts w:ascii="Cambria" w:hAnsi="Cambria" w:cs="Tahoma"/>
        </w:rPr>
        <w:t xml:space="preserve"> poniesie szkodę, </w:t>
      </w:r>
      <w:r w:rsidR="00A37495" w:rsidRPr="00CF3E42">
        <w:rPr>
          <w:rStyle w:val="Absatz-Standardschriftart"/>
          <w:rFonts w:ascii="Cambria" w:hAnsi="Cambria" w:cs="Tahoma"/>
        </w:rPr>
        <w:t>Wykonawca</w:t>
      </w:r>
      <w:r w:rsidRPr="00CF3E42">
        <w:rPr>
          <w:rStyle w:val="Absatz-Standardschriftart"/>
          <w:rFonts w:ascii="Cambria" w:hAnsi="Cambria" w:cs="Tahoma"/>
        </w:rPr>
        <w:t xml:space="preserve"> zobowiązany jest do jej naprawienia.</w:t>
      </w:r>
    </w:p>
    <w:p w14:paraId="041EBB34" w14:textId="77777777" w:rsidR="0008537E" w:rsidRPr="005E0B75" w:rsidRDefault="0008537E" w:rsidP="00ED41AC">
      <w:pPr>
        <w:spacing w:before="120"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§ 10</w:t>
      </w:r>
    </w:p>
    <w:p w14:paraId="2A005B93" w14:textId="003713C1" w:rsidR="0008537E" w:rsidRDefault="00A37495" w:rsidP="003C18F3">
      <w:pPr>
        <w:pStyle w:val="Akapitzlist"/>
        <w:numPr>
          <w:ilvl w:val="1"/>
          <w:numId w:val="25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>
        <w:rPr>
          <w:rStyle w:val="Absatz-Standardschriftart"/>
          <w:rFonts w:ascii="Cambria" w:hAnsi="Cambria" w:cs="Tahoma"/>
        </w:rPr>
        <w:t>Wykonawca</w:t>
      </w:r>
      <w:r w:rsidR="0008537E" w:rsidRPr="005E0B75">
        <w:rPr>
          <w:rStyle w:val="Absatz-Standardschriftart"/>
          <w:rFonts w:ascii="Cambria" w:hAnsi="Cambria" w:cs="Tahoma"/>
        </w:rPr>
        <w:t xml:space="preserve"> ma obowiązek poddać się kontroli przeprowadzanej przez </w:t>
      </w:r>
      <w:r w:rsidR="00154FDA">
        <w:rPr>
          <w:rStyle w:val="Absatz-Standardschriftart"/>
          <w:rFonts w:ascii="Cambria" w:hAnsi="Cambria" w:cs="Tahoma"/>
        </w:rPr>
        <w:t>Zamawiającego</w:t>
      </w:r>
      <w:r w:rsidR="0008537E" w:rsidRPr="005E0B75">
        <w:rPr>
          <w:rStyle w:val="Absatz-Standardschriftart"/>
          <w:rFonts w:ascii="Cambria" w:hAnsi="Cambria" w:cs="Tahoma"/>
        </w:rPr>
        <w:t xml:space="preserve"> </w:t>
      </w:r>
      <w:r w:rsidR="001D380F">
        <w:rPr>
          <w:rStyle w:val="Absatz-Standardschriftart"/>
          <w:rFonts w:ascii="Cambria" w:hAnsi="Cambria" w:cs="Tahoma"/>
        </w:rPr>
        <w:br/>
      </w:r>
      <w:r w:rsidR="0008537E" w:rsidRPr="005E0B75">
        <w:rPr>
          <w:rStyle w:val="Absatz-Standardschriftart"/>
          <w:rFonts w:ascii="Cambria" w:hAnsi="Cambria" w:cs="Tahoma"/>
        </w:rPr>
        <w:t xml:space="preserve">lub osoby przez niego upoważnione, a także przedstawicieli NFZ lub innych uprawnionych organów i instytucji w zakresie wykonywania usług zgodnie z niniejszą umową, </w:t>
      </w:r>
      <w:r w:rsidR="001D380F">
        <w:rPr>
          <w:rStyle w:val="Absatz-Standardschriftart"/>
          <w:rFonts w:ascii="Cambria" w:hAnsi="Cambria" w:cs="Tahoma"/>
        </w:rPr>
        <w:br/>
      </w:r>
      <w:r w:rsidR="0008537E" w:rsidRPr="005E0B75">
        <w:rPr>
          <w:rStyle w:val="Absatz-Standardschriftart"/>
          <w:rFonts w:ascii="Cambria" w:hAnsi="Cambria" w:cs="Tahoma"/>
        </w:rPr>
        <w:t>a w szczególności, co do sposobu udzielania świadczeń zdrowotnych i ich jakości, oraz kontroli w zakresie trzeźwości i pozostawania pod wpływem środków odurzających.</w:t>
      </w:r>
    </w:p>
    <w:p w14:paraId="6AC5CF88" w14:textId="26095822" w:rsidR="0008537E" w:rsidRDefault="00A37495" w:rsidP="003C18F3">
      <w:pPr>
        <w:pStyle w:val="Akapitzlist"/>
        <w:numPr>
          <w:ilvl w:val="1"/>
          <w:numId w:val="25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B81050">
        <w:rPr>
          <w:rStyle w:val="Absatz-Standardschriftart"/>
          <w:rFonts w:ascii="Cambria" w:hAnsi="Cambria" w:cs="Tahoma"/>
        </w:rPr>
        <w:lastRenderedPageBreak/>
        <w:t>Wykonawca</w:t>
      </w:r>
      <w:r w:rsidR="0008537E" w:rsidRPr="00B81050">
        <w:rPr>
          <w:rStyle w:val="Absatz-Standardschriftart"/>
          <w:rFonts w:ascii="Cambria" w:hAnsi="Cambria" w:cs="Tahoma"/>
        </w:rPr>
        <w:t xml:space="preserve"> obowiązany jest do niezwłocznego powiadomienia kierownictwa</w:t>
      </w:r>
      <w:r w:rsidR="00154FDA">
        <w:rPr>
          <w:rStyle w:val="Absatz-Standardschriftart"/>
          <w:rFonts w:ascii="Cambria" w:hAnsi="Cambria" w:cs="Tahoma"/>
        </w:rPr>
        <w:t xml:space="preserve"> Zamawiającego </w:t>
      </w:r>
      <w:r w:rsidR="00154FDA">
        <w:rPr>
          <w:rStyle w:val="Absatz-Standardschriftart"/>
          <w:rFonts w:ascii="Cambria" w:hAnsi="Cambria" w:cs="Tahoma"/>
        </w:rPr>
        <w:br/>
      </w:r>
      <w:r w:rsidR="0008537E" w:rsidRPr="00B81050">
        <w:rPr>
          <w:rStyle w:val="Absatz-Standardschriftart"/>
          <w:rFonts w:ascii="Cambria" w:hAnsi="Cambria" w:cs="Tahoma"/>
        </w:rPr>
        <w:t xml:space="preserve">lub innej wskazanej przez </w:t>
      </w:r>
      <w:r w:rsidR="00154FDA">
        <w:rPr>
          <w:rStyle w:val="Absatz-Standardschriftart"/>
          <w:rFonts w:ascii="Cambria" w:hAnsi="Cambria" w:cs="Tahoma"/>
        </w:rPr>
        <w:t>Zamawiającego</w:t>
      </w:r>
      <w:r w:rsidR="0008537E" w:rsidRPr="00B81050">
        <w:rPr>
          <w:rStyle w:val="Absatz-Standardschriftart"/>
          <w:rFonts w:ascii="Cambria" w:hAnsi="Cambria" w:cs="Tahoma"/>
        </w:rPr>
        <w:t xml:space="preserve"> osoby o pozostawaniu pacjenta pod wpływem alkoholu, narkotyków lub innych środków o podobnym działaniu, z wyjątkiem przyjmowanych zgodnie z zaleceniami lekarza, popełnieniu lub usiłowaniu popełnienia przez pacjenta przestępstwa, celowym samookaleczeniu ciała przez pacjenta lub usiłowaniu popełnienia przez pacjenta samobójstwa.</w:t>
      </w:r>
    </w:p>
    <w:p w14:paraId="41B794A5" w14:textId="69B79F7A" w:rsidR="0008537E" w:rsidRPr="00B81050" w:rsidRDefault="00A37495" w:rsidP="003C18F3">
      <w:pPr>
        <w:pStyle w:val="Akapitzlist"/>
        <w:numPr>
          <w:ilvl w:val="1"/>
          <w:numId w:val="25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B81050">
        <w:rPr>
          <w:rStyle w:val="Absatz-Standardschriftart"/>
          <w:rFonts w:ascii="Cambria" w:hAnsi="Cambria" w:cs="Tahoma"/>
        </w:rPr>
        <w:t>Wykonawca</w:t>
      </w:r>
      <w:r w:rsidR="0008537E" w:rsidRPr="00B81050">
        <w:rPr>
          <w:rStyle w:val="Absatz-Standardschriftart"/>
          <w:rFonts w:ascii="Cambria" w:hAnsi="Cambria" w:cs="Tahoma"/>
        </w:rPr>
        <w:t xml:space="preserve"> zobowiązany jest do niezwłocznego powiadomienia kierownictwa </w:t>
      </w:r>
      <w:r w:rsidR="00154FDA">
        <w:rPr>
          <w:rStyle w:val="Absatz-Standardschriftart"/>
          <w:rFonts w:ascii="Cambria" w:hAnsi="Cambria" w:cs="Tahoma"/>
        </w:rPr>
        <w:t xml:space="preserve">Zamawiającego </w:t>
      </w:r>
      <w:r w:rsidR="0008537E" w:rsidRPr="00B81050">
        <w:rPr>
          <w:rStyle w:val="Absatz-Standardschriftart"/>
          <w:rFonts w:ascii="Cambria" w:hAnsi="Cambria" w:cs="Tahoma"/>
        </w:rPr>
        <w:t>zamówienia o wszystkich zdarzeniach, które mogą wpłynąć na realizację przez niego przedmiotu Umowy.</w:t>
      </w:r>
    </w:p>
    <w:p w14:paraId="38E468A0" w14:textId="77777777" w:rsidR="00C27951" w:rsidRDefault="00C27951" w:rsidP="0008537E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</w:p>
    <w:p w14:paraId="1B380C3E" w14:textId="49B4D1E0" w:rsidR="0008537E" w:rsidRPr="005E0B75" w:rsidRDefault="0008537E" w:rsidP="0008537E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 xml:space="preserve">§ 11    </w:t>
      </w:r>
    </w:p>
    <w:p w14:paraId="503A5FB1" w14:textId="77777777" w:rsidR="0008537E" w:rsidRPr="005E0B75" w:rsidRDefault="0008537E" w:rsidP="00A57949">
      <w:pPr>
        <w:spacing w:after="120" w:line="240" w:lineRule="auto"/>
        <w:jc w:val="center"/>
        <w:rPr>
          <w:rStyle w:val="Absatz-Standardschriftart"/>
          <w:rFonts w:ascii="Cambria" w:hAnsi="Cambria" w:cs="Tahoma"/>
          <w:b/>
          <w:bCs/>
        </w:rPr>
      </w:pPr>
      <w:r w:rsidRPr="005E0B75">
        <w:rPr>
          <w:rStyle w:val="Absatz-Standardschriftart"/>
          <w:rFonts w:ascii="Cambria" w:hAnsi="Cambria" w:cs="Tahoma"/>
          <w:b/>
          <w:bCs/>
        </w:rPr>
        <w:t>Poufność, przetwarzanie danych osobowych, tajemnica zawodowa</w:t>
      </w:r>
    </w:p>
    <w:p w14:paraId="6A75F9D7" w14:textId="63236BEA" w:rsidR="0008537E" w:rsidRDefault="0008537E" w:rsidP="00154FDA">
      <w:pPr>
        <w:pStyle w:val="Akapitzlist"/>
        <w:numPr>
          <w:ilvl w:val="1"/>
          <w:numId w:val="34"/>
        </w:numPr>
        <w:tabs>
          <w:tab w:val="left" w:pos="567"/>
        </w:tabs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W trakcie trwania Umowy, </w:t>
      </w:r>
      <w:r w:rsidR="00A37495">
        <w:rPr>
          <w:rStyle w:val="Absatz-Standardschriftart"/>
          <w:rFonts w:ascii="Cambria" w:hAnsi="Cambria" w:cs="Tahoma"/>
        </w:rPr>
        <w:t>Wykonawca</w:t>
      </w:r>
      <w:r w:rsidRPr="005E0B75">
        <w:rPr>
          <w:rStyle w:val="Absatz-Standardschriftart"/>
          <w:rFonts w:ascii="Cambria" w:hAnsi="Cambria" w:cs="Tahoma"/>
        </w:rPr>
        <w:t xml:space="preserve"> zobowiązany jest do zachowania w tajemnicy wszelkich informacji dotyczących wykonywania świadczeń.</w:t>
      </w:r>
    </w:p>
    <w:p w14:paraId="4AFEA690" w14:textId="3FD2DD4D" w:rsidR="0008537E" w:rsidRPr="00154FDA" w:rsidRDefault="0008537E" w:rsidP="00154FDA">
      <w:pPr>
        <w:pStyle w:val="Akapitzlist"/>
        <w:numPr>
          <w:ilvl w:val="1"/>
          <w:numId w:val="34"/>
        </w:numPr>
        <w:tabs>
          <w:tab w:val="left" w:pos="567"/>
        </w:tabs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154FDA">
        <w:rPr>
          <w:rFonts w:ascii="Cambria" w:hAnsi="Cambria" w:cs="Tahoma"/>
        </w:rPr>
        <w:t xml:space="preserve">W celu zapewnienia prawidłowej oraz należytej realizacji postanowień niniejszej umowy </w:t>
      </w:r>
      <w:r w:rsidR="00224E3D" w:rsidRPr="00154FDA">
        <w:rPr>
          <w:rFonts w:ascii="Cambria" w:hAnsi="Cambria" w:cs="Tahoma"/>
        </w:rPr>
        <w:t>Zamawiający</w:t>
      </w:r>
      <w:r w:rsidRPr="00154FDA">
        <w:rPr>
          <w:rFonts w:ascii="Cambria" w:hAnsi="Cambria" w:cs="Tahoma"/>
        </w:rPr>
        <w:t xml:space="preserve"> jako administrator danych powierza </w:t>
      </w:r>
      <w:r w:rsidR="00154FDA">
        <w:rPr>
          <w:rFonts w:ascii="Cambria" w:hAnsi="Cambria" w:cs="Tahoma"/>
        </w:rPr>
        <w:t xml:space="preserve">Wykonawcy </w:t>
      </w:r>
      <w:r w:rsidRPr="00154FDA">
        <w:rPr>
          <w:rFonts w:ascii="Cambria" w:hAnsi="Cambria" w:cs="Tahoma"/>
        </w:rPr>
        <w:t>przetwarzanie danych zgodnie z zawartą umową powierzenia przetrwania danych osobowych.</w:t>
      </w:r>
    </w:p>
    <w:p w14:paraId="51EDB8BE" w14:textId="77777777" w:rsidR="0008537E" w:rsidRPr="005E0B75" w:rsidRDefault="0008537E" w:rsidP="00ED41AC">
      <w:pPr>
        <w:tabs>
          <w:tab w:val="left" w:pos="1425"/>
        </w:tabs>
        <w:spacing w:before="120"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 xml:space="preserve">§ 12  </w:t>
      </w:r>
    </w:p>
    <w:p w14:paraId="27D523E5" w14:textId="77777777" w:rsidR="0008537E" w:rsidRPr="005E0B75" w:rsidRDefault="0008537E" w:rsidP="00A57949">
      <w:pPr>
        <w:tabs>
          <w:tab w:val="left" w:pos="1425"/>
        </w:tabs>
        <w:spacing w:after="12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Okres obowiązywania umowy</w:t>
      </w:r>
    </w:p>
    <w:p w14:paraId="36CEDDFC" w14:textId="0D6A8264" w:rsidR="0008537E" w:rsidRPr="00ED41AC" w:rsidRDefault="0008537E" w:rsidP="00ED41AC">
      <w:pPr>
        <w:pStyle w:val="Akapitzlist"/>
        <w:numPr>
          <w:ilvl w:val="1"/>
          <w:numId w:val="35"/>
        </w:numPr>
        <w:tabs>
          <w:tab w:val="left" w:pos="1425"/>
        </w:tabs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ED41AC">
        <w:rPr>
          <w:rStyle w:val="Absatz-Standardschriftart"/>
          <w:rFonts w:ascii="Cambria" w:hAnsi="Cambria" w:cs="Tahoma"/>
        </w:rPr>
        <w:t xml:space="preserve">Niniejsza umowa zostaje zawarta </w:t>
      </w:r>
      <w:r w:rsidR="00F27FCC" w:rsidRPr="00ED41AC">
        <w:rPr>
          <w:rStyle w:val="Absatz-Standardschriftart"/>
          <w:rFonts w:ascii="Cambria" w:hAnsi="Cambria" w:cs="Tahoma"/>
        </w:rPr>
        <w:t xml:space="preserve">od dnia </w:t>
      </w:r>
      <w:r w:rsidR="00281777">
        <w:rPr>
          <w:rStyle w:val="Absatz-Standardschriftart"/>
          <w:rFonts w:ascii="Cambria" w:hAnsi="Cambria" w:cs="Tahoma"/>
        </w:rPr>
        <w:t xml:space="preserve">  </w:t>
      </w:r>
      <w:r w:rsidR="00587982">
        <w:rPr>
          <w:rStyle w:val="Absatz-Standardschriftart"/>
          <w:rFonts w:ascii="Cambria" w:hAnsi="Cambria" w:cs="Tahoma"/>
        </w:rPr>
        <w:t>02</w:t>
      </w:r>
      <w:r w:rsidR="00A37D31">
        <w:rPr>
          <w:rStyle w:val="Absatz-Standardschriftart"/>
          <w:rFonts w:ascii="Cambria" w:hAnsi="Cambria" w:cs="Tahoma"/>
        </w:rPr>
        <w:t>.</w:t>
      </w:r>
      <w:r w:rsidR="00587982">
        <w:rPr>
          <w:rStyle w:val="Absatz-Standardschriftart"/>
          <w:rFonts w:ascii="Cambria" w:hAnsi="Cambria" w:cs="Tahoma"/>
        </w:rPr>
        <w:t>01</w:t>
      </w:r>
      <w:r w:rsidR="00A37D31">
        <w:rPr>
          <w:rStyle w:val="Absatz-Standardschriftart"/>
          <w:rFonts w:ascii="Cambria" w:hAnsi="Cambria" w:cs="Tahoma"/>
        </w:rPr>
        <w:t>.202</w:t>
      </w:r>
      <w:r w:rsidR="00587982">
        <w:rPr>
          <w:rStyle w:val="Absatz-Standardschriftart"/>
          <w:rFonts w:ascii="Cambria" w:hAnsi="Cambria" w:cs="Tahoma"/>
        </w:rPr>
        <w:t>6</w:t>
      </w:r>
      <w:r w:rsidR="00A37D31">
        <w:rPr>
          <w:rStyle w:val="Absatz-Standardschriftart"/>
          <w:rFonts w:ascii="Cambria" w:hAnsi="Cambria" w:cs="Tahoma"/>
        </w:rPr>
        <w:t xml:space="preserve"> r. </w:t>
      </w:r>
      <w:r w:rsidR="00F27FCC" w:rsidRPr="00ED41AC">
        <w:rPr>
          <w:rStyle w:val="Absatz-Standardschriftart"/>
          <w:rFonts w:ascii="Cambria" w:hAnsi="Cambria" w:cs="Tahoma"/>
        </w:rPr>
        <w:t xml:space="preserve"> </w:t>
      </w:r>
      <w:r w:rsidR="00224E3D" w:rsidRPr="00ED41AC">
        <w:rPr>
          <w:rStyle w:val="Absatz-Standardschriftart"/>
          <w:rFonts w:ascii="Cambria" w:hAnsi="Cambria" w:cs="Tahoma"/>
        </w:rPr>
        <w:t xml:space="preserve">do </w:t>
      </w:r>
      <w:r w:rsidR="00A37D31">
        <w:rPr>
          <w:rStyle w:val="Absatz-Standardschriftart"/>
          <w:rFonts w:ascii="Cambria" w:hAnsi="Cambria" w:cs="Tahoma"/>
        </w:rPr>
        <w:t xml:space="preserve">dnia </w:t>
      </w:r>
      <w:r w:rsidR="00224E3D" w:rsidRPr="00ED41AC">
        <w:rPr>
          <w:rStyle w:val="Absatz-Standardschriftart"/>
          <w:rFonts w:ascii="Cambria" w:hAnsi="Cambria" w:cs="Tahoma"/>
        </w:rPr>
        <w:t>31.12.202</w:t>
      </w:r>
      <w:r w:rsidR="00587982">
        <w:rPr>
          <w:rStyle w:val="Absatz-Standardschriftart"/>
          <w:rFonts w:ascii="Cambria" w:hAnsi="Cambria" w:cs="Tahoma"/>
        </w:rPr>
        <w:t>6</w:t>
      </w:r>
      <w:r w:rsidR="00224E3D" w:rsidRPr="00ED41AC">
        <w:rPr>
          <w:rStyle w:val="Absatz-Standardschriftart"/>
          <w:rFonts w:ascii="Cambria" w:hAnsi="Cambria" w:cs="Tahoma"/>
        </w:rPr>
        <w:t xml:space="preserve"> r.</w:t>
      </w:r>
    </w:p>
    <w:p w14:paraId="24419710" w14:textId="77CE564D" w:rsidR="0008537E" w:rsidRPr="005E0B75" w:rsidRDefault="0008537E" w:rsidP="00A57949">
      <w:pPr>
        <w:tabs>
          <w:tab w:val="left" w:pos="1425"/>
        </w:tabs>
        <w:spacing w:before="120"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§ 13</w:t>
      </w:r>
    </w:p>
    <w:p w14:paraId="034CFAD0" w14:textId="77777777" w:rsidR="0008537E" w:rsidRPr="005E0B75" w:rsidRDefault="0008537E" w:rsidP="00A57949">
      <w:pPr>
        <w:tabs>
          <w:tab w:val="left" w:pos="1425"/>
        </w:tabs>
        <w:spacing w:after="12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Rozwiązanie i odstąpienie od umowy</w:t>
      </w:r>
    </w:p>
    <w:p w14:paraId="3B3EA14E" w14:textId="68453203" w:rsidR="0008537E" w:rsidRPr="005E0B75" w:rsidRDefault="00224E3D" w:rsidP="00ED41AC">
      <w:pPr>
        <w:pStyle w:val="Akapitzlist"/>
        <w:numPr>
          <w:ilvl w:val="1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>
        <w:rPr>
          <w:rStyle w:val="Absatz-Standardschriftart"/>
          <w:rFonts w:ascii="Cambria" w:hAnsi="Cambria" w:cs="Tahoma"/>
        </w:rPr>
        <w:t>Zamawiający</w:t>
      </w:r>
      <w:r w:rsidR="0008537E" w:rsidRPr="005E0B75">
        <w:rPr>
          <w:rStyle w:val="Absatz-Standardschriftart"/>
          <w:rFonts w:ascii="Cambria" w:hAnsi="Cambria" w:cs="Tahoma"/>
        </w:rPr>
        <w:t xml:space="preserve"> ma prawo do rozwiązania niniejszej umowy przed terminem określonym w § 12, </w:t>
      </w:r>
      <w:r w:rsidR="009136BE">
        <w:rPr>
          <w:rStyle w:val="Absatz-Standardschriftart"/>
          <w:rFonts w:ascii="Cambria" w:hAnsi="Cambria" w:cs="Tahoma"/>
        </w:rPr>
        <w:br/>
      </w:r>
      <w:r w:rsidR="0008537E" w:rsidRPr="005E0B75">
        <w:rPr>
          <w:rStyle w:val="Absatz-Standardschriftart"/>
          <w:rFonts w:ascii="Cambria" w:hAnsi="Cambria" w:cs="Tahoma"/>
        </w:rPr>
        <w:t xml:space="preserve">za </w:t>
      </w:r>
      <w:r w:rsidR="0008537E" w:rsidRPr="005E0B75">
        <w:rPr>
          <w:rStyle w:val="Absatz-Standardschriftart"/>
          <w:rFonts w:ascii="Cambria" w:hAnsi="Cambria" w:cs="Tahoma"/>
          <w:b/>
          <w:bCs/>
        </w:rPr>
        <w:t>14- dniowym wypowiedzeniem</w:t>
      </w:r>
      <w:r w:rsidR="0008537E" w:rsidRPr="005E0B75">
        <w:rPr>
          <w:rStyle w:val="Absatz-Standardschriftart"/>
          <w:rFonts w:ascii="Cambria" w:hAnsi="Cambria" w:cs="Tahoma"/>
        </w:rPr>
        <w:t xml:space="preserve">, w przypadku, gdy </w:t>
      </w:r>
      <w:r w:rsidR="00A37495">
        <w:rPr>
          <w:rStyle w:val="Absatz-Standardschriftart"/>
          <w:rFonts w:ascii="Cambria" w:hAnsi="Cambria" w:cs="Tahoma"/>
        </w:rPr>
        <w:t>Wykonawca</w:t>
      </w:r>
      <w:r w:rsidR="0008537E" w:rsidRPr="005E0B75">
        <w:rPr>
          <w:rStyle w:val="Absatz-Standardschriftart"/>
          <w:rFonts w:ascii="Cambria" w:hAnsi="Cambria" w:cs="Tahoma"/>
        </w:rPr>
        <w:t>:</w:t>
      </w:r>
    </w:p>
    <w:p w14:paraId="6CBEF977" w14:textId="660C1D3F" w:rsidR="0008537E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>nie wykonuje określonych umową obowiązków lub nie przestrzega określonych umową zakazów;</w:t>
      </w:r>
    </w:p>
    <w:p w14:paraId="757529B0" w14:textId="4ECC034C" w:rsidR="0008537E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ED41AC">
        <w:rPr>
          <w:rStyle w:val="Absatz-Standardschriftart"/>
          <w:rFonts w:ascii="Cambria" w:hAnsi="Cambria" w:cs="Tahoma"/>
        </w:rPr>
        <w:t xml:space="preserve">nie usunie uchybień, stwierdzonych przez </w:t>
      </w:r>
      <w:r w:rsidR="00ED41AC">
        <w:rPr>
          <w:rStyle w:val="Absatz-Standardschriftart"/>
          <w:rFonts w:ascii="Cambria" w:hAnsi="Cambria" w:cs="Tahoma"/>
        </w:rPr>
        <w:t xml:space="preserve">Zamawiającego </w:t>
      </w:r>
      <w:r w:rsidRPr="00ED41AC">
        <w:rPr>
          <w:rStyle w:val="Absatz-Standardschriftart"/>
          <w:rFonts w:ascii="Cambria" w:hAnsi="Cambria" w:cs="Tahoma"/>
        </w:rPr>
        <w:t>lub inny podmiot podczas przeprowadzonej kontroli w wyznaczonym terminie;</w:t>
      </w:r>
    </w:p>
    <w:p w14:paraId="1C83EEA0" w14:textId="419C9114" w:rsidR="0008537E" w:rsidRPr="005E0B75" w:rsidRDefault="00A37495" w:rsidP="00ED41AC">
      <w:pPr>
        <w:pStyle w:val="Tretekstu"/>
        <w:numPr>
          <w:ilvl w:val="1"/>
          <w:numId w:val="36"/>
        </w:numPr>
        <w:tabs>
          <w:tab w:val="clear" w:pos="709"/>
          <w:tab w:val="left" w:pos="1561"/>
          <w:tab w:val="left" w:pos="1987"/>
          <w:tab w:val="left" w:pos="2127"/>
          <w:tab w:val="left" w:pos="2413"/>
        </w:tabs>
        <w:spacing w:after="0" w:line="240" w:lineRule="auto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 w:cs="Tahoma"/>
          <w:color w:val="auto"/>
          <w:sz w:val="22"/>
          <w:szCs w:val="22"/>
        </w:rPr>
        <w:t>Wykonawca</w:t>
      </w:r>
      <w:r w:rsidR="0008537E" w:rsidRPr="005E0B75">
        <w:rPr>
          <w:rFonts w:ascii="Cambria" w:hAnsi="Cambria" w:cs="Tahoma"/>
          <w:color w:val="auto"/>
          <w:sz w:val="22"/>
          <w:szCs w:val="22"/>
        </w:rPr>
        <w:t xml:space="preserve"> ma prawo do rozwiązania niniejszej umowy przed terminem określonym w </w:t>
      </w:r>
      <w:r w:rsidR="0008537E" w:rsidRPr="005E0B75">
        <w:rPr>
          <w:rStyle w:val="Absatz-Standardschriftart"/>
          <w:rFonts w:ascii="Cambria" w:hAnsi="Cambria" w:cs="Tahoma"/>
          <w:color w:val="auto"/>
          <w:sz w:val="22"/>
          <w:szCs w:val="22"/>
        </w:rPr>
        <w:t>§ 12</w:t>
      </w:r>
      <w:r w:rsidR="0008537E" w:rsidRPr="005E0B75">
        <w:rPr>
          <w:rFonts w:ascii="Cambria" w:hAnsi="Cambria" w:cs="Tahoma"/>
          <w:color w:val="auto"/>
          <w:sz w:val="22"/>
          <w:szCs w:val="22"/>
        </w:rPr>
        <w:t xml:space="preserve">, </w:t>
      </w:r>
      <w:r w:rsidR="009136BE">
        <w:rPr>
          <w:rFonts w:ascii="Cambria" w:hAnsi="Cambria" w:cs="Tahoma"/>
          <w:color w:val="auto"/>
          <w:sz w:val="22"/>
          <w:szCs w:val="22"/>
        </w:rPr>
        <w:br/>
      </w:r>
      <w:r w:rsidR="0008537E" w:rsidRPr="005E0B75">
        <w:rPr>
          <w:rFonts w:ascii="Cambria" w:hAnsi="Cambria" w:cs="Tahoma"/>
          <w:color w:val="auto"/>
          <w:sz w:val="22"/>
          <w:szCs w:val="22"/>
        </w:rPr>
        <w:t xml:space="preserve">za </w:t>
      </w:r>
      <w:r w:rsidR="0008537E" w:rsidRPr="005E0B75">
        <w:rPr>
          <w:rFonts w:ascii="Cambria" w:hAnsi="Cambria" w:cs="Tahoma"/>
          <w:b/>
          <w:color w:val="auto"/>
          <w:sz w:val="22"/>
          <w:szCs w:val="22"/>
        </w:rPr>
        <w:t>14-dniowym wypowiedzeniem</w:t>
      </w:r>
      <w:r w:rsidR="0008537E" w:rsidRPr="005E0B75">
        <w:rPr>
          <w:rFonts w:ascii="Cambria" w:hAnsi="Cambria" w:cs="Tahoma"/>
          <w:color w:val="auto"/>
          <w:sz w:val="22"/>
          <w:szCs w:val="22"/>
        </w:rPr>
        <w:t xml:space="preserve">, w przypadku:  </w:t>
      </w:r>
    </w:p>
    <w:p w14:paraId="0C6632D1" w14:textId="77777777" w:rsidR="0008537E" w:rsidRPr="005E0B75" w:rsidRDefault="0008537E" w:rsidP="00ED41AC">
      <w:pPr>
        <w:pStyle w:val="Tretekstu"/>
        <w:numPr>
          <w:ilvl w:val="2"/>
          <w:numId w:val="36"/>
        </w:numPr>
        <w:tabs>
          <w:tab w:val="left" w:pos="1702"/>
          <w:tab w:val="left" w:pos="3120"/>
          <w:tab w:val="left" w:pos="3404"/>
          <w:tab w:val="left" w:pos="4255"/>
        </w:tabs>
        <w:spacing w:after="0" w:line="240" w:lineRule="auto"/>
        <w:rPr>
          <w:rFonts w:ascii="Cambria" w:hAnsi="Cambria" w:cs="Tahoma"/>
          <w:color w:val="auto"/>
          <w:sz w:val="22"/>
          <w:szCs w:val="22"/>
        </w:rPr>
      </w:pPr>
      <w:r w:rsidRPr="005E0B75">
        <w:rPr>
          <w:rFonts w:ascii="Cambria" w:hAnsi="Cambria" w:cs="Tahoma"/>
          <w:color w:val="auto"/>
          <w:sz w:val="22"/>
          <w:szCs w:val="22"/>
        </w:rPr>
        <w:t>braku płatności wynagrodzenia (należności) za co najmniej 2 pełne miesiące;</w:t>
      </w:r>
    </w:p>
    <w:p w14:paraId="47B8225D" w14:textId="77777777" w:rsidR="0008537E" w:rsidRPr="005E0B75" w:rsidRDefault="0008537E" w:rsidP="00ED41AC">
      <w:pPr>
        <w:pStyle w:val="Tretekstu"/>
        <w:numPr>
          <w:ilvl w:val="2"/>
          <w:numId w:val="36"/>
        </w:numPr>
        <w:tabs>
          <w:tab w:val="left" w:pos="1702"/>
          <w:tab w:val="left" w:pos="3120"/>
          <w:tab w:val="left" w:pos="3404"/>
          <w:tab w:val="left" w:pos="4255"/>
        </w:tabs>
        <w:spacing w:after="0" w:line="240" w:lineRule="auto"/>
        <w:rPr>
          <w:rFonts w:ascii="Cambria" w:hAnsi="Cambria" w:cs="Tahoma"/>
          <w:color w:val="auto"/>
          <w:sz w:val="22"/>
          <w:szCs w:val="22"/>
        </w:rPr>
      </w:pPr>
      <w:r w:rsidRPr="005E0B75">
        <w:rPr>
          <w:rStyle w:val="Domylnaczcionkaakapitu1"/>
          <w:rFonts w:ascii="Cambria" w:hAnsi="Cambria" w:cs="Tahoma"/>
          <w:color w:val="auto"/>
          <w:sz w:val="22"/>
          <w:szCs w:val="22"/>
        </w:rPr>
        <w:t>braku płatności wynagrodzenia (należności) za jeden pełny miesiąc, jeżeli zaległość wynosi co najmniej 90 dni;</w:t>
      </w:r>
    </w:p>
    <w:p w14:paraId="0D6DD6C6" w14:textId="5800822F" w:rsidR="0008537E" w:rsidRPr="005E0B75" w:rsidRDefault="006E579A" w:rsidP="006E579A">
      <w:pPr>
        <w:pStyle w:val="Akapitzlist"/>
        <w:numPr>
          <w:ilvl w:val="1"/>
          <w:numId w:val="36"/>
        </w:numPr>
        <w:spacing w:after="0" w:line="240" w:lineRule="auto"/>
        <w:jc w:val="both"/>
        <w:rPr>
          <w:rStyle w:val="Absatz-Standardschriftart"/>
          <w:rFonts w:ascii="Cambria" w:hAnsi="Cambria"/>
        </w:rPr>
      </w:pPr>
      <w:r>
        <w:rPr>
          <w:rStyle w:val="Absatz-Standardschriftart"/>
          <w:rFonts w:ascii="Cambria" w:hAnsi="Cambria" w:cs="Tahoma"/>
        </w:rPr>
        <w:t xml:space="preserve">Zamawiający </w:t>
      </w:r>
      <w:r w:rsidR="0008537E" w:rsidRPr="005E0B75">
        <w:rPr>
          <w:rStyle w:val="Absatz-Standardschriftart"/>
          <w:rFonts w:ascii="Cambria" w:hAnsi="Cambria" w:cs="Tahoma"/>
        </w:rPr>
        <w:t>może odstąpić od części lub całości Umowy w terminie 30 dni od dnia powzięcia wiadomości o okolicznościach uzasadniających odstąpienie w sytuacji:</w:t>
      </w:r>
    </w:p>
    <w:p w14:paraId="49D51D68" w14:textId="53778B97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>wykonywania przez</w:t>
      </w:r>
      <w:r w:rsidR="006E579A">
        <w:rPr>
          <w:rStyle w:val="Absatz-Standardschriftart"/>
          <w:rFonts w:ascii="Cambria" w:hAnsi="Cambria" w:cs="Tahoma"/>
        </w:rPr>
        <w:t xml:space="preserve"> Wykonawcę</w:t>
      </w:r>
      <w:r w:rsidRPr="005E0B75">
        <w:rPr>
          <w:rStyle w:val="Absatz-Standardschriftart"/>
          <w:rFonts w:ascii="Cambria" w:hAnsi="Cambria" w:cs="Tahoma"/>
        </w:rPr>
        <w:t xml:space="preserve"> świadczeń w stanie nietrzeźwym lub po użyciu środków odurzających,</w:t>
      </w:r>
    </w:p>
    <w:p w14:paraId="0FD5F075" w14:textId="5BFD95DF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gdy zachodzi podejrzenie użycia przez </w:t>
      </w:r>
      <w:r w:rsidR="006E579A">
        <w:rPr>
          <w:rStyle w:val="Absatz-Standardschriftart"/>
          <w:rFonts w:ascii="Cambria" w:hAnsi="Cambria" w:cs="Tahoma"/>
        </w:rPr>
        <w:t xml:space="preserve">Wykonawcę </w:t>
      </w:r>
      <w:r w:rsidRPr="005E0B75">
        <w:rPr>
          <w:rStyle w:val="Absatz-Standardschriftart"/>
          <w:rFonts w:ascii="Cambria" w:hAnsi="Cambria" w:cs="Tahoma"/>
        </w:rPr>
        <w:t xml:space="preserve">alkoholu lub środków odurzających, </w:t>
      </w:r>
      <w:r w:rsidR="001D380F">
        <w:rPr>
          <w:rStyle w:val="Absatz-Standardschriftart"/>
          <w:rFonts w:ascii="Cambria" w:hAnsi="Cambria" w:cs="Tahoma"/>
        </w:rPr>
        <w:br/>
      </w:r>
      <w:r w:rsidRPr="005E0B75">
        <w:rPr>
          <w:rStyle w:val="Absatz-Standardschriftart"/>
          <w:rFonts w:ascii="Cambria" w:hAnsi="Cambria" w:cs="Tahoma"/>
        </w:rPr>
        <w:t xml:space="preserve">a </w:t>
      </w:r>
      <w:r w:rsidR="00A37495">
        <w:rPr>
          <w:rStyle w:val="Absatz-Standardschriftart"/>
          <w:rFonts w:ascii="Cambria" w:hAnsi="Cambria" w:cs="Tahoma"/>
        </w:rPr>
        <w:t>Wykonawca</w:t>
      </w:r>
      <w:r w:rsidRPr="005E0B75">
        <w:rPr>
          <w:rStyle w:val="Absatz-Standardschriftart"/>
          <w:rFonts w:ascii="Cambria" w:hAnsi="Cambria" w:cs="Tahoma"/>
        </w:rPr>
        <w:t xml:space="preserve"> odmówi poddania się badaniu krwi na zawartość alkoholu lub środków odurzających, </w:t>
      </w:r>
    </w:p>
    <w:p w14:paraId="1D766B88" w14:textId="0BDCE968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gdy </w:t>
      </w:r>
      <w:r w:rsidR="00A37495">
        <w:rPr>
          <w:rStyle w:val="Absatz-Standardschriftart"/>
          <w:rFonts w:ascii="Cambria" w:hAnsi="Cambria" w:cs="Tahoma"/>
        </w:rPr>
        <w:t>Wykonawca</w:t>
      </w:r>
      <w:r w:rsidRPr="005E0B75">
        <w:rPr>
          <w:rStyle w:val="Absatz-Standardschriftart"/>
          <w:rFonts w:ascii="Cambria" w:hAnsi="Cambria" w:cs="Tahoma"/>
        </w:rPr>
        <w:t xml:space="preserve"> wykonuje umowę w sposób nienależyty pomimo wystosowania do niego wezwania do usunięcia nieprawidłowości w zakreślonym terminie i bezskutecznego upływu terminu,</w:t>
      </w:r>
    </w:p>
    <w:p w14:paraId="63080EA1" w14:textId="6FE63DC3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utraty przez </w:t>
      </w:r>
      <w:r w:rsidR="009136BE">
        <w:rPr>
          <w:rStyle w:val="Absatz-Standardschriftart"/>
          <w:rFonts w:ascii="Cambria" w:hAnsi="Cambria" w:cs="Tahoma"/>
        </w:rPr>
        <w:t>Wykonawcę</w:t>
      </w:r>
      <w:r w:rsidRPr="005E0B75">
        <w:rPr>
          <w:rStyle w:val="Absatz-Standardschriftart"/>
          <w:rFonts w:ascii="Cambria" w:hAnsi="Cambria" w:cs="Tahoma"/>
        </w:rPr>
        <w:t xml:space="preserve"> uprawnień do wykonywania zawodu,</w:t>
      </w:r>
    </w:p>
    <w:p w14:paraId="4726289B" w14:textId="7C7E3D34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popełnienia przez </w:t>
      </w:r>
      <w:r w:rsidR="009136BE">
        <w:rPr>
          <w:rStyle w:val="Absatz-Standardschriftart"/>
          <w:rFonts w:ascii="Cambria" w:hAnsi="Cambria" w:cs="Tahoma"/>
        </w:rPr>
        <w:t xml:space="preserve">Wykonawcę </w:t>
      </w:r>
      <w:r w:rsidRPr="005E0B75">
        <w:rPr>
          <w:rStyle w:val="Absatz-Standardschriftart"/>
          <w:rFonts w:ascii="Cambria" w:hAnsi="Cambria" w:cs="Tahoma"/>
        </w:rPr>
        <w:t>przestępstwa, które uniemożliwia dalsze udzielanie świadczeń zdrowotnych, jeżeli przestępstwo jest oczywiste lub zostało stwierdzone prawomocnym wyrokiem sądu,</w:t>
      </w:r>
    </w:p>
    <w:p w14:paraId="1DF08E4A" w14:textId="5491326F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choroby </w:t>
      </w:r>
      <w:r w:rsidR="009136BE">
        <w:rPr>
          <w:rStyle w:val="Absatz-Standardschriftart"/>
          <w:rFonts w:ascii="Cambria" w:hAnsi="Cambria" w:cs="Tahoma"/>
        </w:rPr>
        <w:t xml:space="preserve">Wykonawcy </w:t>
      </w:r>
      <w:r w:rsidRPr="005E0B75">
        <w:rPr>
          <w:rStyle w:val="Absatz-Standardschriftart"/>
          <w:rFonts w:ascii="Cambria" w:hAnsi="Cambria" w:cs="Tahoma"/>
        </w:rPr>
        <w:t>trwającej powyżej 6 miesięcy,</w:t>
      </w:r>
    </w:p>
    <w:p w14:paraId="308F6767" w14:textId="02FBBB30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niepoddania się przez </w:t>
      </w:r>
      <w:r w:rsidR="00ED41AC">
        <w:rPr>
          <w:rStyle w:val="Absatz-Standardschriftart"/>
          <w:rFonts w:ascii="Cambria" w:hAnsi="Cambria" w:cs="Tahoma"/>
        </w:rPr>
        <w:t xml:space="preserve">Wykonawcę </w:t>
      </w:r>
      <w:r w:rsidRPr="005E0B75">
        <w:rPr>
          <w:rStyle w:val="Absatz-Standardschriftart"/>
          <w:rFonts w:ascii="Cambria" w:hAnsi="Cambria" w:cs="Tahoma"/>
        </w:rPr>
        <w:t xml:space="preserve">kontroli </w:t>
      </w:r>
      <w:r w:rsidR="00ED41AC">
        <w:rPr>
          <w:rStyle w:val="Absatz-Standardschriftart"/>
          <w:rFonts w:ascii="Cambria" w:hAnsi="Cambria" w:cs="Tahoma"/>
        </w:rPr>
        <w:t>Zamawiającego</w:t>
      </w:r>
      <w:r w:rsidRPr="005E0B75">
        <w:rPr>
          <w:rStyle w:val="Absatz-Standardschriftart"/>
          <w:rFonts w:ascii="Cambria" w:hAnsi="Cambria" w:cs="Tahoma"/>
        </w:rPr>
        <w:t xml:space="preserve"> lub innych uprawnionych organów,</w:t>
      </w:r>
    </w:p>
    <w:p w14:paraId="087EAEF1" w14:textId="77777777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 xml:space="preserve">gdy łączna kwota naliczonych kar umownych przekroczy kwotę wskazaną w § 14 ust. 8 Umowy, </w:t>
      </w:r>
    </w:p>
    <w:p w14:paraId="7F0A02D4" w14:textId="53BBB1D4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lastRenderedPageBreak/>
        <w:t xml:space="preserve">wpisu </w:t>
      </w:r>
      <w:r w:rsidR="009136BE">
        <w:rPr>
          <w:rStyle w:val="Absatz-Standardschriftart"/>
          <w:rFonts w:ascii="Cambria" w:hAnsi="Cambria" w:cs="Tahoma"/>
        </w:rPr>
        <w:t>Wykonawcy</w:t>
      </w:r>
      <w:r w:rsidRPr="005E0B75">
        <w:rPr>
          <w:rStyle w:val="Absatz-Standardschriftart"/>
          <w:rFonts w:ascii="Cambria" w:hAnsi="Cambria" w:cs="Tahoma"/>
        </w:rPr>
        <w:t xml:space="preserve"> do Krajowego Rejestru Karnego w zakresie przestępstw określonych </w:t>
      </w:r>
      <w:r w:rsidR="001D380F">
        <w:rPr>
          <w:rStyle w:val="Absatz-Standardschriftart"/>
          <w:rFonts w:ascii="Cambria" w:hAnsi="Cambria" w:cs="Tahoma"/>
        </w:rPr>
        <w:br/>
      </w:r>
      <w:r w:rsidRPr="005E0B75">
        <w:rPr>
          <w:rStyle w:val="Absatz-Standardschriftart"/>
          <w:rFonts w:ascii="Cambria" w:hAnsi="Cambria" w:cs="Tahoma"/>
        </w:rPr>
        <w:t xml:space="preserve">w rozdziale XIX i XXV Kodeksu karnego, w art. 189a i art. 207 Kodeksu karnego oraz </w:t>
      </w:r>
      <w:r w:rsidR="001D380F">
        <w:rPr>
          <w:rStyle w:val="Absatz-Standardschriftart"/>
          <w:rFonts w:ascii="Cambria" w:hAnsi="Cambria" w:cs="Tahoma"/>
        </w:rPr>
        <w:br/>
      </w:r>
      <w:r w:rsidRPr="005E0B75">
        <w:rPr>
          <w:rStyle w:val="Absatz-Standardschriftart"/>
          <w:rFonts w:ascii="Cambria" w:hAnsi="Cambria" w:cs="Tahoma"/>
        </w:rPr>
        <w:t xml:space="preserve">w ustawie z dnia 29 lipca 2005 r. o przeciwdziałaniu narkomanii lub do innego rejestru </w:t>
      </w:r>
      <w:r w:rsidR="001D380F">
        <w:rPr>
          <w:rStyle w:val="Absatz-Standardschriftart"/>
          <w:rFonts w:ascii="Cambria" w:hAnsi="Cambria" w:cs="Tahoma"/>
        </w:rPr>
        <w:br/>
      </w:r>
      <w:r w:rsidRPr="005E0B75">
        <w:rPr>
          <w:rStyle w:val="Absatz-Standardschriftart"/>
          <w:rFonts w:ascii="Cambria" w:hAnsi="Cambria" w:cs="Tahoma"/>
        </w:rPr>
        <w:t xml:space="preserve">za odpowiadające tym przestępstwom czyny zabronione określone w przepisach prawa obcego, bądź skazania </w:t>
      </w:r>
      <w:r w:rsidR="009136BE">
        <w:rPr>
          <w:rStyle w:val="Absatz-Standardschriftart"/>
          <w:rFonts w:ascii="Cambria" w:hAnsi="Cambria" w:cs="Tahoma"/>
        </w:rPr>
        <w:t>Wykonawcy</w:t>
      </w:r>
      <w:r w:rsidRPr="005E0B75">
        <w:rPr>
          <w:rStyle w:val="Absatz-Standardschriftart"/>
          <w:rFonts w:ascii="Cambria" w:hAnsi="Cambria" w:cs="Tahoma"/>
        </w:rPr>
        <w:t xml:space="preserve"> za ww. przestępstwa,</w:t>
      </w:r>
    </w:p>
    <w:p w14:paraId="3E1B7075" w14:textId="62A1E376" w:rsidR="0008537E" w:rsidRPr="005E0B75" w:rsidRDefault="0008537E" w:rsidP="00ED41AC">
      <w:pPr>
        <w:pStyle w:val="Akapitzlist"/>
        <w:numPr>
          <w:ilvl w:val="2"/>
          <w:numId w:val="36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Fonts w:ascii="Cambria" w:hAnsi="Cambria" w:cs="Tahoma"/>
        </w:rPr>
        <w:t xml:space="preserve">zaistnienia istotnej zmiany okoliczności powodującej, że wykonanie umowy nie leży </w:t>
      </w:r>
      <w:r w:rsidR="001D380F">
        <w:rPr>
          <w:rFonts w:ascii="Cambria" w:hAnsi="Cambria" w:cs="Tahoma"/>
        </w:rPr>
        <w:br/>
      </w:r>
      <w:r w:rsidRPr="005E0B75">
        <w:rPr>
          <w:rFonts w:ascii="Cambria" w:hAnsi="Cambria" w:cs="Tahoma"/>
        </w:rPr>
        <w:t>w interesie publicznym, czego nie można było przewidzieć w chwili zawarcia umowy, lub dalsze wykonywanie umowy może zagrozić istotnemu interesowi bezpieczeństwa państwa lub bezpieczeństwu publicznemu;</w:t>
      </w:r>
    </w:p>
    <w:p w14:paraId="3DB612A5" w14:textId="77777777" w:rsidR="0008537E" w:rsidRPr="005E0B75" w:rsidRDefault="0008537E" w:rsidP="00ED41AC">
      <w:pPr>
        <w:pStyle w:val="Akapitzlist"/>
        <w:numPr>
          <w:ilvl w:val="1"/>
          <w:numId w:val="36"/>
        </w:numPr>
        <w:tabs>
          <w:tab w:val="left" w:pos="367"/>
        </w:tabs>
        <w:suppressAutoHyphens/>
        <w:spacing w:after="0" w:line="240" w:lineRule="auto"/>
        <w:jc w:val="both"/>
        <w:rPr>
          <w:rFonts w:ascii="Cambria" w:eastAsia="Arial Unicode MS" w:hAnsi="Cambria"/>
          <w:b/>
          <w:kern w:val="2"/>
        </w:rPr>
      </w:pPr>
      <w:r w:rsidRPr="005E0B75">
        <w:rPr>
          <w:rFonts w:ascii="Cambria" w:hAnsi="Cambria" w:cs="Tahoma"/>
        </w:rPr>
        <w:t>Wypowiedzenie lub odstąpienie od Umowy następuje w formie pisemnej pod rygorem nieważności i wymaga uzasadnienia.</w:t>
      </w:r>
    </w:p>
    <w:p w14:paraId="14C99822" w14:textId="2D8E8B55" w:rsidR="0008537E" w:rsidRDefault="0008537E" w:rsidP="0008537E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§ 14</w:t>
      </w:r>
    </w:p>
    <w:p w14:paraId="14DE0E05" w14:textId="77A010B6" w:rsidR="0008537E" w:rsidRPr="008C68B8" w:rsidRDefault="00A37495" w:rsidP="003C18F3">
      <w:pPr>
        <w:pStyle w:val="Akapitzlist"/>
        <w:numPr>
          <w:ilvl w:val="1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Wykonawca</w:t>
      </w:r>
      <w:r w:rsidR="0008537E" w:rsidRPr="008C68B8">
        <w:rPr>
          <w:rStyle w:val="Absatz-Standardschriftart"/>
          <w:rFonts w:ascii="Cambria" w:hAnsi="Cambria" w:cs="Tahoma"/>
        </w:rPr>
        <w:t xml:space="preserve"> ponosi odpowiedzialność wobec osób trzecich oraz wobec </w:t>
      </w:r>
      <w:r w:rsidR="005220BF">
        <w:rPr>
          <w:rStyle w:val="Absatz-Standardschriftart"/>
          <w:rFonts w:ascii="Cambria" w:hAnsi="Cambria" w:cs="Tahoma"/>
        </w:rPr>
        <w:t>Zamawiającego</w:t>
      </w:r>
      <w:r w:rsidR="0008537E" w:rsidRPr="008C68B8">
        <w:rPr>
          <w:rStyle w:val="Absatz-Standardschriftart"/>
          <w:rFonts w:ascii="Cambria" w:hAnsi="Cambria" w:cs="Tahoma"/>
        </w:rPr>
        <w:t xml:space="preserve"> </w:t>
      </w:r>
      <w:r w:rsidR="001D380F">
        <w:rPr>
          <w:rStyle w:val="Absatz-Standardschriftart"/>
          <w:rFonts w:ascii="Cambria" w:hAnsi="Cambria" w:cs="Tahoma"/>
        </w:rPr>
        <w:br/>
      </w:r>
      <w:r w:rsidR="0008537E" w:rsidRPr="008C68B8">
        <w:rPr>
          <w:rStyle w:val="Absatz-Standardschriftart"/>
          <w:rFonts w:ascii="Cambria" w:hAnsi="Cambria" w:cs="Tahoma"/>
        </w:rPr>
        <w:t>za nienależyte wykonanie świadczeń i obowiązków będących przedmiotem niniejszej umowy.</w:t>
      </w:r>
    </w:p>
    <w:p w14:paraId="25CC9C1A" w14:textId="2E08D8F4" w:rsidR="0008537E" w:rsidRPr="008C68B8" w:rsidRDefault="00A37495" w:rsidP="003C18F3">
      <w:pPr>
        <w:pStyle w:val="Akapitzlist"/>
        <w:numPr>
          <w:ilvl w:val="1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Wykonawca</w:t>
      </w:r>
      <w:r w:rsidR="0008537E" w:rsidRPr="008C68B8">
        <w:rPr>
          <w:rStyle w:val="Absatz-Standardschriftart"/>
          <w:rFonts w:ascii="Cambria" w:hAnsi="Cambria" w:cs="Tahoma"/>
        </w:rPr>
        <w:t xml:space="preserve"> ponosi odpowiedzialność za szkody będące wynikiem jego działania lub zaniechania, wynikające w szczególności z:</w:t>
      </w:r>
    </w:p>
    <w:p w14:paraId="358D5375" w14:textId="7B37336E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niewykonania lub nienależytego wykonania świadczeń będących przedmiotem niniejszej umowy;</w:t>
      </w:r>
    </w:p>
    <w:p w14:paraId="09C78A52" w14:textId="24DD17CA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nieprawidłowego wystawiania recept podlegających refundacji przez NFZ (jeżeli dotyczy);</w:t>
      </w:r>
    </w:p>
    <w:p w14:paraId="471224F6" w14:textId="4A562B64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prowadzenia dokumentacji medycznej i sprawozdawczości w sposób nieprawidłowy oraz niekompletny;</w:t>
      </w:r>
    </w:p>
    <w:p w14:paraId="1E20BB8C" w14:textId="10484251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braku realizacji zaleceń pokontrolnych;</w:t>
      </w:r>
    </w:p>
    <w:p w14:paraId="68C7BCF4" w14:textId="74A313DD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użytkowania powierzonego sprzętu, aparatury medycznej i pomieszczeń niezgodnie z ich przeznaczeniem. </w:t>
      </w:r>
    </w:p>
    <w:p w14:paraId="51A8C756" w14:textId="52AE1711" w:rsidR="0008537E" w:rsidRPr="008C68B8" w:rsidRDefault="00A37495" w:rsidP="003C18F3">
      <w:pPr>
        <w:pStyle w:val="Akapitzlist"/>
        <w:numPr>
          <w:ilvl w:val="1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Wykonawca</w:t>
      </w:r>
      <w:r w:rsidR="0008537E" w:rsidRPr="008C68B8">
        <w:rPr>
          <w:rStyle w:val="Absatz-Standardschriftart"/>
          <w:rFonts w:ascii="Cambria" w:hAnsi="Cambria" w:cs="Tahoma"/>
        </w:rPr>
        <w:t xml:space="preserve"> ma obowiązek udzielać </w:t>
      </w:r>
      <w:r w:rsidR="00ED41AC">
        <w:rPr>
          <w:rStyle w:val="Absatz-Standardschriftart"/>
          <w:rFonts w:ascii="Cambria" w:hAnsi="Cambria" w:cs="Tahoma"/>
        </w:rPr>
        <w:t xml:space="preserve">Zamawiającemu </w:t>
      </w:r>
      <w:r w:rsidR="0008537E" w:rsidRPr="008C68B8">
        <w:rPr>
          <w:rStyle w:val="Absatz-Standardschriftart"/>
          <w:rFonts w:ascii="Cambria" w:hAnsi="Cambria" w:cs="Tahoma"/>
        </w:rPr>
        <w:t xml:space="preserve">na piśmie (dopuszcza się formę dokumentową za pośrednictwem wiadomości e-mail) niezbędnych wyjaśnień dotyczących okoliczności udzielania świadczeń zdrowotnych, w każdym przypadku nie później niż </w:t>
      </w:r>
      <w:r w:rsidR="001D380F">
        <w:rPr>
          <w:rStyle w:val="Absatz-Standardschriftart"/>
          <w:rFonts w:ascii="Cambria" w:hAnsi="Cambria" w:cs="Tahoma"/>
        </w:rPr>
        <w:br/>
      </w:r>
      <w:r w:rsidR="0008537E" w:rsidRPr="008C68B8">
        <w:rPr>
          <w:rStyle w:val="Absatz-Standardschriftart"/>
          <w:rFonts w:ascii="Cambria" w:hAnsi="Cambria" w:cs="Tahoma"/>
        </w:rPr>
        <w:t>w terminie 5 dni od dnia otrzymania zapytania.</w:t>
      </w:r>
    </w:p>
    <w:p w14:paraId="52F42142" w14:textId="7084BC6D" w:rsidR="0008537E" w:rsidRPr="008C68B8" w:rsidRDefault="00224E3D" w:rsidP="003C18F3">
      <w:pPr>
        <w:pStyle w:val="Akapitzlist"/>
        <w:numPr>
          <w:ilvl w:val="1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  <w:bCs/>
        </w:rPr>
        <w:t>Zamawiający</w:t>
      </w:r>
      <w:r w:rsidR="0008537E" w:rsidRPr="008C68B8">
        <w:rPr>
          <w:rStyle w:val="Absatz-Standardschriftart"/>
          <w:rFonts w:ascii="Cambria" w:hAnsi="Cambria" w:cs="Tahoma"/>
        </w:rPr>
        <w:t xml:space="preserve"> ma prawo nałożenia na </w:t>
      </w:r>
      <w:r w:rsidR="000D3E80">
        <w:rPr>
          <w:rStyle w:val="Absatz-Standardschriftart"/>
          <w:rFonts w:ascii="Cambria" w:hAnsi="Cambria" w:cs="Tahoma"/>
        </w:rPr>
        <w:t>Wykonawc</w:t>
      </w:r>
      <w:r w:rsidR="000A0000">
        <w:rPr>
          <w:rStyle w:val="Absatz-Standardschriftart"/>
          <w:rFonts w:ascii="Cambria" w:hAnsi="Cambria" w:cs="Tahoma"/>
        </w:rPr>
        <w:t>ę</w:t>
      </w:r>
      <w:r w:rsidR="0008537E" w:rsidRPr="008C68B8">
        <w:rPr>
          <w:rStyle w:val="Absatz-Standardschriftart"/>
          <w:rFonts w:ascii="Cambria" w:hAnsi="Cambria" w:cs="Tahoma"/>
        </w:rPr>
        <w:t xml:space="preserve"> kar umownych w następujących przypadkach:</w:t>
      </w:r>
    </w:p>
    <w:p w14:paraId="7AACB3D8" w14:textId="2792E022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 xml:space="preserve">za niepoddanie się kontroli </w:t>
      </w:r>
      <w:r w:rsidR="000A0000">
        <w:rPr>
          <w:rStyle w:val="Absatz-Standardschriftart"/>
          <w:rFonts w:ascii="Cambria" w:hAnsi="Cambria" w:cs="Tahoma"/>
        </w:rPr>
        <w:t>Zamawiającego</w:t>
      </w:r>
      <w:r w:rsidR="000D3E80">
        <w:rPr>
          <w:rStyle w:val="Absatz-Standardschriftart"/>
          <w:rFonts w:ascii="Cambria" w:hAnsi="Cambria" w:cs="Tahoma"/>
        </w:rPr>
        <w:t xml:space="preserve"> </w:t>
      </w:r>
      <w:r w:rsidRPr="008C68B8">
        <w:rPr>
          <w:rStyle w:val="Absatz-Standardschriftart"/>
          <w:rFonts w:ascii="Cambria" w:hAnsi="Cambria" w:cs="Tahoma"/>
        </w:rPr>
        <w:t xml:space="preserve">lub upoważnionych przez niego osób oraz uprawnionych jednostek (w szczególności NFZ) w zakresie wykonywanej umowy, zgodnie </w:t>
      </w:r>
      <w:r w:rsidR="000A0000">
        <w:rPr>
          <w:rStyle w:val="Absatz-Standardschriftart"/>
          <w:rFonts w:ascii="Cambria" w:hAnsi="Cambria" w:cs="Tahoma"/>
        </w:rPr>
        <w:br/>
      </w:r>
      <w:r w:rsidRPr="008C68B8">
        <w:rPr>
          <w:rStyle w:val="Absatz-Standardschriftart"/>
          <w:rFonts w:ascii="Cambria" w:hAnsi="Cambria" w:cs="Tahoma"/>
        </w:rPr>
        <w:t>z określonymi wymogami i przepisami określającymi warunki wykonywania działalności leczniczej – w wysokości 1.000,00 zł za każdy stwierdzony przypadek,</w:t>
      </w:r>
    </w:p>
    <w:p w14:paraId="4E7C61A0" w14:textId="123CBEC8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Fonts w:ascii="Cambria" w:hAnsi="Cambria" w:cs="Tahoma"/>
          <w:b/>
        </w:rPr>
      </w:pPr>
      <w:r w:rsidRPr="008C68B8">
        <w:rPr>
          <w:rFonts w:ascii="Cambria" w:hAnsi="Cambria" w:cs="Tahoma"/>
        </w:rPr>
        <w:t>z tytułu prowadzenia dokumentacji medycznej w sposób niestaranny, nierzetelny, nie uwzględniający wszystkich wymogów i procedur - w wysokości</w:t>
      </w:r>
      <w:r w:rsidRPr="008C68B8">
        <w:rPr>
          <w:rStyle w:val="apple-converted-space"/>
          <w:rFonts w:ascii="Cambria" w:hAnsi="Cambria" w:cs="Tahoma"/>
          <w:spacing w:val="40"/>
        </w:rPr>
        <w:t> </w:t>
      </w:r>
      <w:r w:rsidRPr="008C68B8">
        <w:rPr>
          <w:rFonts w:ascii="Cambria" w:hAnsi="Cambria" w:cs="Tahoma"/>
        </w:rPr>
        <w:t>500,00</w:t>
      </w:r>
      <w:r w:rsidRPr="008C68B8">
        <w:rPr>
          <w:rStyle w:val="apple-converted-space"/>
          <w:rFonts w:ascii="Cambria" w:hAnsi="Cambria" w:cs="Tahoma"/>
          <w:spacing w:val="-9"/>
        </w:rPr>
        <w:t> </w:t>
      </w:r>
      <w:r w:rsidRPr="008C68B8">
        <w:rPr>
          <w:rFonts w:ascii="Cambria" w:hAnsi="Cambria" w:cs="Tahoma"/>
        </w:rPr>
        <w:t>zł za</w:t>
      </w:r>
      <w:r w:rsidRPr="008C68B8">
        <w:rPr>
          <w:rStyle w:val="apple-converted-space"/>
          <w:rFonts w:ascii="Cambria" w:hAnsi="Cambria" w:cs="Tahoma"/>
          <w:spacing w:val="-7"/>
        </w:rPr>
        <w:t> </w:t>
      </w:r>
      <w:r w:rsidRPr="008C68B8">
        <w:rPr>
          <w:rFonts w:ascii="Cambria" w:hAnsi="Cambria" w:cs="Tahoma"/>
        </w:rPr>
        <w:t>każdy stwierdzony przypadek,</w:t>
      </w:r>
    </w:p>
    <w:p w14:paraId="14BA1038" w14:textId="7E56B7E2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Fonts w:ascii="Cambria" w:hAnsi="Cambria" w:cs="Tahoma"/>
          <w:b/>
        </w:rPr>
      </w:pPr>
      <w:r w:rsidRPr="008C68B8">
        <w:rPr>
          <w:rFonts w:ascii="Cambria" w:hAnsi="Cambria" w:cs="Tahoma"/>
        </w:rPr>
        <w:t>za zwłokę w udzieleniu wyjaśnień, o których mowa w ust. 3 – w wysokości 300,00 zł za każdy rozpoczęty dzień zwłoki, nie więcej niż 1.000,00 zł</w:t>
      </w:r>
    </w:p>
    <w:p w14:paraId="410CE6B2" w14:textId="73084E20" w:rsidR="0008537E" w:rsidRPr="008C68B8" w:rsidRDefault="0008537E" w:rsidP="001D380F">
      <w:pPr>
        <w:pStyle w:val="Akapitzlist"/>
        <w:numPr>
          <w:ilvl w:val="2"/>
          <w:numId w:val="26"/>
        </w:numPr>
        <w:spacing w:after="0" w:line="240" w:lineRule="auto"/>
        <w:jc w:val="both"/>
        <w:rPr>
          <w:rStyle w:val="Absatz-Standardschriftart"/>
          <w:rFonts w:ascii="Cambria" w:hAnsi="Cambria" w:cs="Tahoma"/>
          <w:b/>
        </w:rPr>
      </w:pPr>
      <w:bookmarkStart w:id="5" w:name="_Hlk124936827"/>
      <w:r w:rsidRPr="008C68B8">
        <w:rPr>
          <w:rStyle w:val="Absatz-Standardschriftart"/>
          <w:rFonts w:ascii="Cambria" w:hAnsi="Cambria" w:cs="Tahoma"/>
        </w:rPr>
        <w:t>za nieuzasadnione odstąpienie od realizacji świadczeń zdrowotnych</w:t>
      </w:r>
      <w:r w:rsidR="00474A01">
        <w:rPr>
          <w:rStyle w:val="Absatz-Standardschriftart"/>
          <w:rFonts w:ascii="Cambria" w:hAnsi="Cambria" w:cs="Tahoma"/>
        </w:rPr>
        <w:t xml:space="preserve"> </w:t>
      </w:r>
      <w:r w:rsidRPr="008C68B8">
        <w:rPr>
          <w:rStyle w:val="Absatz-Standardschriftart"/>
          <w:rFonts w:ascii="Cambria" w:hAnsi="Cambria" w:cs="Tahoma"/>
        </w:rPr>
        <w:t xml:space="preserve">objętych niniejszą </w:t>
      </w:r>
      <w:r w:rsidR="00474A01">
        <w:rPr>
          <w:rStyle w:val="Absatz-Standardschriftart"/>
          <w:rFonts w:ascii="Cambria" w:hAnsi="Cambria" w:cs="Tahoma"/>
        </w:rPr>
        <w:t>U</w:t>
      </w:r>
      <w:r w:rsidRPr="008C68B8">
        <w:rPr>
          <w:rStyle w:val="Absatz-Standardschriftart"/>
          <w:rFonts w:ascii="Cambria" w:hAnsi="Cambria" w:cs="Tahoma"/>
        </w:rPr>
        <w:t xml:space="preserve">mową w tym także za nierespektowanie ustalonego harmonogramu udzielania świadczeń w danym miesiącu, niestawienia się w ustalonym terminie lub opuszczenie miejsca udzielania świadczenia bez wcześniejszego uzgodnienia z </w:t>
      </w:r>
      <w:r w:rsidR="000A0000">
        <w:rPr>
          <w:rStyle w:val="Absatz-Standardschriftart"/>
          <w:rFonts w:ascii="Cambria" w:hAnsi="Cambria" w:cs="Tahoma"/>
        </w:rPr>
        <w:t xml:space="preserve">Zamawiającym </w:t>
      </w:r>
      <w:r w:rsidRPr="008C68B8">
        <w:rPr>
          <w:rStyle w:val="Absatz-Standardschriftart"/>
          <w:rFonts w:ascii="Cambria" w:hAnsi="Cambria" w:cs="Tahoma"/>
        </w:rPr>
        <w:t>- w wysokości 500 zł za każdy stwierdzony przypadek,</w:t>
      </w:r>
    </w:p>
    <w:bookmarkEnd w:id="5"/>
    <w:p w14:paraId="26FB16E7" w14:textId="3AF94D92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Fonts w:ascii="Cambria" w:hAnsi="Cambria" w:cs="Tahoma"/>
          <w:b/>
        </w:rPr>
      </w:pPr>
      <w:r w:rsidRPr="008C68B8">
        <w:rPr>
          <w:rFonts w:ascii="Cambria" w:hAnsi="Cambria" w:cs="Tahoma"/>
          <w:spacing w:val="-2"/>
        </w:rPr>
        <w:t xml:space="preserve">w przypadku odstąpienia od umowy przez </w:t>
      </w:r>
      <w:r w:rsidR="009136BE">
        <w:rPr>
          <w:rFonts w:ascii="Cambria" w:hAnsi="Cambria" w:cs="Tahoma"/>
          <w:spacing w:val="-2"/>
        </w:rPr>
        <w:t>Zamawiającego</w:t>
      </w:r>
      <w:r w:rsidRPr="008C68B8">
        <w:rPr>
          <w:rFonts w:ascii="Cambria" w:hAnsi="Cambria" w:cs="Tahoma"/>
          <w:spacing w:val="-2"/>
        </w:rPr>
        <w:t xml:space="preserve"> bez zachowania okresu wypowiedzenia z przyczyn leżących po stronie </w:t>
      </w:r>
      <w:r w:rsidR="009136BE">
        <w:rPr>
          <w:rFonts w:ascii="Cambria" w:hAnsi="Cambria" w:cs="Tahoma"/>
          <w:spacing w:val="-2"/>
        </w:rPr>
        <w:t>Wykonawcy</w:t>
      </w:r>
      <w:r w:rsidRPr="008C68B8">
        <w:rPr>
          <w:rFonts w:ascii="Cambria" w:hAnsi="Cambria" w:cs="Tahoma"/>
          <w:spacing w:val="-2"/>
        </w:rPr>
        <w:t xml:space="preserve">, za wyjątkiem choroby </w:t>
      </w:r>
      <w:r w:rsidR="009136BE">
        <w:rPr>
          <w:rFonts w:ascii="Cambria" w:hAnsi="Cambria" w:cs="Tahoma"/>
          <w:spacing w:val="-2"/>
        </w:rPr>
        <w:t>Wykonawcy</w:t>
      </w:r>
      <w:r w:rsidRPr="008C68B8">
        <w:rPr>
          <w:rFonts w:ascii="Cambria" w:hAnsi="Cambria" w:cs="Tahoma"/>
          <w:spacing w:val="-2"/>
        </w:rPr>
        <w:t xml:space="preserve"> - w wysokości 2.000,00 zł, </w:t>
      </w:r>
    </w:p>
    <w:p w14:paraId="09AA6666" w14:textId="667CD07A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Fonts w:ascii="Cambria" w:hAnsi="Cambria" w:cs="Tahoma"/>
          <w:b/>
        </w:rPr>
      </w:pPr>
      <w:r w:rsidRPr="008C68B8">
        <w:rPr>
          <w:rFonts w:ascii="Cambria" w:hAnsi="Cambria" w:cs="Tahoma"/>
          <w:spacing w:val="-2"/>
        </w:rPr>
        <w:t xml:space="preserve">za palenie tytoniu w budynku siedziby </w:t>
      </w:r>
      <w:r w:rsidR="000A0000">
        <w:rPr>
          <w:rFonts w:ascii="Cambria" w:hAnsi="Cambria" w:cs="Tahoma"/>
          <w:spacing w:val="-2"/>
        </w:rPr>
        <w:t>Zamawiającego</w:t>
      </w:r>
      <w:r w:rsidRPr="008C68B8">
        <w:rPr>
          <w:rFonts w:ascii="Cambria" w:hAnsi="Cambria" w:cs="Tahoma"/>
          <w:spacing w:val="-2"/>
        </w:rPr>
        <w:t xml:space="preserve"> (nie dotyczy miejsc do tego wyznaczonych) - w wysokości 300,00 zł za każdy stwierdzony przypadek, </w:t>
      </w:r>
    </w:p>
    <w:p w14:paraId="69271FA8" w14:textId="5FACDB97" w:rsidR="0008537E" w:rsidRPr="000A0000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Fonts w:ascii="Cambria" w:hAnsi="Cambria" w:cs="Tahoma"/>
          <w:b/>
        </w:rPr>
      </w:pPr>
      <w:r w:rsidRPr="000A0000">
        <w:rPr>
          <w:rFonts w:ascii="Cambria" w:hAnsi="Cambria" w:cs="Tahoma"/>
          <w:spacing w:val="-2"/>
        </w:rPr>
        <w:t xml:space="preserve">z tytułu braku wymaganego ubezpieczenia lub nieprzedstawienia dowodu jego zawarcia - </w:t>
      </w:r>
      <w:r w:rsidRPr="000A0000">
        <w:rPr>
          <w:rFonts w:ascii="Cambria" w:hAnsi="Cambria" w:cs="Tahoma"/>
          <w:spacing w:val="-2"/>
        </w:rPr>
        <w:br/>
        <w:t xml:space="preserve">w wysokości 50 zł za każdy rozpoczęty dzień zwłoki w jego uzyskaniu lub przedłożeniu </w:t>
      </w:r>
      <w:r w:rsidR="000A0000" w:rsidRPr="000A0000">
        <w:rPr>
          <w:rFonts w:ascii="Cambria" w:hAnsi="Cambria" w:cs="Tahoma"/>
          <w:spacing w:val="-2"/>
        </w:rPr>
        <w:t>Zamawiającemu</w:t>
      </w:r>
      <w:r w:rsidRPr="000A0000">
        <w:rPr>
          <w:rFonts w:ascii="Cambria" w:hAnsi="Cambria" w:cs="Tahoma"/>
          <w:spacing w:val="-2"/>
        </w:rPr>
        <w:t>,</w:t>
      </w:r>
    </w:p>
    <w:p w14:paraId="1CF6709C" w14:textId="42AD4304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 xml:space="preserve">za niezachowanie zasad ochrony danych osobowych i danych wrażliwych – w wysokości </w:t>
      </w:r>
      <w:r w:rsidRPr="008C68B8">
        <w:rPr>
          <w:rFonts w:ascii="Cambria" w:hAnsi="Cambria" w:cs="Tahoma"/>
        </w:rPr>
        <w:br/>
      </w:r>
      <w:r w:rsidRPr="008C68B8">
        <w:rPr>
          <w:rStyle w:val="Absatz-Standardschriftart"/>
          <w:rFonts w:ascii="Cambria" w:hAnsi="Cambria" w:cs="Tahoma"/>
        </w:rPr>
        <w:t>500,00 zł za każdy stwierdzony przypadek,</w:t>
      </w:r>
    </w:p>
    <w:p w14:paraId="354ADED3" w14:textId="5567CC03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lastRenderedPageBreak/>
        <w:t xml:space="preserve">za niepoinformowanie </w:t>
      </w:r>
      <w:r w:rsidR="000A0000">
        <w:rPr>
          <w:rStyle w:val="Absatz-Standardschriftart"/>
          <w:rFonts w:ascii="Cambria" w:hAnsi="Cambria" w:cs="Tahoma"/>
        </w:rPr>
        <w:t>Zamawiającego</w:t>
      </w:r>
      <w:r w:rsidRPr="008C68B8">
        <w:rPr>
          <w:rStyle w:val="Absatz-Standardschriftart"/>
          <w:rFonts w:ascii="Cambria" w:hAnsi="Cambria" w:cs="Tahoma"/>
        </w:rPr>
        <w:t xml:space="preserve"> o zmianie informacji w dokumentach przedłożonych zgodnie z § 4 ust. 6 Umowy - w wysokości 500,00 zł za każdy stwierdzony przypadek.</w:t>
      </w:r>
    </w:p>
    <w:p w14:paraId="14530971" w14:textId="19464B5B" w:rsidR="0008537E" w:rsidRPr="008C68B8" w:rsidRDefault="0008537E" w:rsidP="003C18F3">
      <w:pPr>
        <w:pStyle w:val="Akapitzlist"/>
        <w:numPr>
          <w:ilvl w:val="2"/>
          <w:numId w:val="26"/>
        </w:numPr>
        <w:spacing w:after="0" w:line="240" w:lineRule="auto"/>
        <w:jc w:val="lowKashida"/>
        <w:rPr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 xml:space="preserve">za zwłokę w poinformowaniu </w:t>
      </w:r>
      <w:r w:rsidR="000A0000">
        <w:rPr>
          <w:rStyle w:val="Absatz-Standardschriftart"/>
          <w:rFonts w:ascii="Cambria" w:hAnsi="Cambria" w:cs="Tahoma"/>
        </w:rPr>
        <w:t xml:space="preserve">Zamawiającego </w:t>
      </w:r>
      <w:r w:rsidRPr="008C68B8">
        <w:rPr>
          <w:rStyle w:val="Absatz-Standardschriftart"/>
          <w:rFonts w:ascii="Cambria" w:hAnsi="Cambria" w:cs="Tahoma"/>
        </w:rPr>
        <w:t>o zmianie informacji w dokumentach przedłożonych zgodnie z § 4 ust. 6 Umowy</w:t>
      </w:r>
      <w:r w:rsidR="000A0000">
        <w:rPr>
          <w:rStyle w:val="Absatz-Standardschriftart"/>
          <w:rFonts w:ascii="Cambria" w:hAnsi="Cambria" w:cs="Tahoma"/>
        </w:rPr>
        <w:t xml:space="preserve"> </w:t>
      </w:r>
      <w:r w:rsidRPr="008C68B8">
        <w:rPr>
          <w:rStyle w:val="Absatz-Standardschriftart"/>
          <w:rFonts w:ascii="Cambria" w:hAnsi="Cambria" w:cs="Tahoma"/>
        </w:rPr>
        <w:t xml:space="preserve">- </w:t>
      </w:r>
      <w:r w:rsidRPr="008C68B8">
        <w:rPr>
          <w:rFonts w:ascii="Cambria" w:hAnsi="Cambria" w:cs="Tahoma"/>
          <w:spacing w:val="-2"/>
        </w:rPr>
        <w:t>w wysokości 50 zł za każdy rozpoczęty dzień zwłoki w przekazaniu informacji, nie więcej niż 500 zł.</w:t>
      </w:r>
    </w:p>
    <w:p w14:paraId="509DDDC9" w14:textId="6C639738" w:rsidR="0008537E" w:rsidRPr="008C68B8" w:rsidRDefault="0008537E" w:rsidP="003C18F3">
      <w:pPr>
        <w:pStyle w:val="Akapitzlist"/>
        <w:numPr>
          <w:ilvl w:val="1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 xml:space="preserve">W przypadku, gdy na </w:t>
      </w:r>
      <w:r w:rsidR="009136BE">
        <w:rPr>
          <w:rStyle w:val="Absatz-Standardschriftart"/>
          <w:rFonts w:ascii="Cambria" w:hAnsi="Cambria" w:cs="Tahoma"/>
        </w:rPr>
        <w:t>Wykonawcę</w:t>
      </w:r>
      <w:r w:rsidRPr="008C68B8">
        <w:rPr>
          <w:rStyle w:val="Absatz-Standardschriftart"/>
          <w:rFonts w:ascii="Cambria" w:hAnsi="Cambria" w:cs="Tahoma"/>
        </w:rPr>
        <w:t xml:space="preserve"> została nałożona kara przez podmioty uprawnione do kontroli, a kara związana jest z wykonywaniem świadczeń przez </w:t>
      </w:r>
      <w:r w:rsidR="000A0000">
        <w:rPr>
          <w:rStyle w:val="Absatz-Standardschriftart"/>
          <w:rFonts w:ascii="Cambria" w:hAnsi="Cambria" w:cs="Tahoma"/>
        </w:rPr>
        <w:t>Wykonawcę</w:t>
      </w:r>
      <w:r w:rsidRPr="008C68B8">
        <w:rPr>
          <w:rStyle w:val="Absatz-Standardschriftart"/>
          <w:rFonts w:ascii="Cambria" w:hAnsi="Cambria" w:cs="Tahoma"/>
        </w:rPr>
        <w:t xml:space="preserve">, </w:t>
      </w:r>
      <w:r w:rsidR="00A37495" w:rsidRPr="008C68B8">
        <w:rPr>
          <w:rStyle w:val="Absatz-Standardschriftart"/>
          <w:rFonts w:ascii="Cambria" w:hAnsi="Cambria" w:cs="Tahoma"/>
        </w:rPr>
        <w:t>Wykonawca</w:t>
      </w:r>
      <w:r w:rsidRPr="008C68B8">
        <w:rPr>
          <w:rStyle w:val="Absatz-Standardschriftart"/>
          <w:rFonts w:ascii="Cambria" w:hAnsi="Cambria" w:cs="Tahoma"/>
        </w:rPr>
        <w:t xml:space="preserve"> odpowiada w pełnej wysokości nałożonej kary zgodnie z Kodeksem Cywilnym.</w:t>
      </w:r>
    </w:p>
    <w:p w14:paraId="53524887" w14:textId="223DE6EA" w:rsidR="0008537E" w:rsidRPr="008C68B8" w:rsidRDefault="0008537E" w:rsidP="003C18F3">
      <w:pPr>
        <w:pStyle w:val="Akapitzlist"/>
        <w:numPr>
          <w:ilvl w:val="1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 xml:space="preserve">Kary umowne określone niniejszą umową </w:t>
      </w:r>
      <w:r w:rsidR="00A37495" w:rsidRPr="008C68B8">
        <w:rPr>
          <w:rStyle w:val="Absatz-Standardschriftart"/>
          <w:rFonts w:ascii="Cambria" w:hAnsi="Cambria" w:cs="Tahoma"/>
        </w:rPr>
        <w:t>Wykonawca</w:t>
      </w:r>
      <w:r w:rsidRPr="008C68B8">
        <w:rPr>
          <w:rStyle w:val="Absatz-Standardschriftart"/>
          <w:rFonts w:ascii="Cambria" w:hAnsi="Cambria" w:cs="Tahoma"/>
        </w:rPr>
        <w:t xml:space="preserve"> zobowiązuje się zapłacić w terminie 21 dni od dnia otrzymania wezwania do zapłaty.</w:t>
      </w:r>
    </w:p>
    <w:p w14:paraId="16B53B16" w14:textId="11CC0430" w:rsidR="0008537E" w:rsidRPr="008C68B8" w:rsidRDefault="008C68B8" w:rsidP="003C18F3">
      <w:pPr>
        <w:pStyle w:val="Akapitzlist"/>
        <w:numPr>
          <w:ilvl w:val="1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Zmawiający</w:t>
      </w:r>
      <w:r w:rsidR="0008537E" w:rsidRPr="008C68B8">
        <w:rPr>
          <w:rStyle w:val="Absatz-Standardschriftart"/>
          <w:rFonts w:ascii="Cambria" w:hAnsi="Cambria" w:cs="Tahoma"/>
        </w:rPr>
        <w:t xml:space="preserve"> może dochodzić na zasadach ogólnych odszkodowania przewyższającego zastrzeżone kary umowne.</w:t>
      </w:r>
    </w:p>
    <w:p w14:paraId="41A87EE1" w14:textId="3DDDEAFF" w:rsidR="0008537E" w:rsidRPr="008C68B8" w:rsidRDefault="0008537E" w:rsidP="003C18F3">
      <w:pPr>
        <w:pStyle w:val="Akapitzlist"/>
        <w:numPr>
          <w:ilvl w:val="1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 xml:space="preserve">Łączna wysokość kar umownych nałożonych na </w:t>
      </w:r>
      <w:r w:rsidR="004A1FD4">
        <w:rPr>
          <w:rStyle w:val="Absatz-Standardschriftart"/>
          <w:rFonts w:ascii="Cambria" w:hAnsi="Cambria" w:cs="Tahoma"/>
        </w:rPr>
        <w:t>Wykonawcę</w:t>
      </w:r>
      <w:r w:rsidRPr="008C68B8">
        <w:rPr>
          <w:rStyle w:val="Absatz-Standardschriftart"/>
          <w:rFonts w:ascii="Cambria" w:hAnsi="Cambria" w:cs="Tahoma"/>
        </w:rPr>
        <w:t xml:space="preserve"> nie może być wyższa niż 20% wynagrodzenia brutto przewidzianego za podstawowy zakres zamówienia</w:t>
      </w:r>
      <w:r w:rsidR="00474A01">
        <w:rPr>
          <w:rStyle w:val="Absatz-Standardschriftart"/>
          <w:rFonts w:ascii="Cambria" w:hAnsi="Cambria" w:cs="Tahoma"/>
        </w:rPr>
        <w:t xml:space="preserve"> zgodnie z § 8 ust. 1 pkt. 1 Umowy</w:t>
      </w:r>
      <w:r w:rsidRPr="008C68B8">
        <w:rPr>
          <w:rStyle w:val="Absatz-Standardschriftart"/>
          <w:rFonts w:ascii="Cambria" w:hAnsi="Cambria" w:cs="Tahoma"/>
        </w:rPr>
        <w:t>.</w:t>
      </w:r>
    </w:p>
    <w:p w14:paraId="781846F1" w14:textId="77777777" w:rsidR="0008537E" w:rsidRPr="008C68B8" w:rsidRDefault="0008537E" w:rsidP="003C18F3">
      <w:pPr>
        <w:pStyle w:val="Akapitzlist"/>
        <w:numPr>
          <w:ilvl w:val="1"/>
          <w:numId w:val="26"/>
        </w:numPr>
        <w:spacing w:after="0" w:line="240" w:lineRule="auto"/>
        <w:jc w:val="lowKashida"/>
        <w:rPr>
          <w:rStyle w:val="Absatz-Standardschriftart"/>
          <w:rFonts w:ascii="Cambria" w:hAnsi="Cambria" w:cs="Tahoma"/>
          <w:b/>
        </w:rPr>
      </w:pPr>
      <w:r w:rsidRPr="008C68B8">
        <w:rPr>
          <w:rStyle w:val="Absatz-Standardschriftart"/>
          <w:rFonts w:ascii="Cambria" w:hAnsi="Cambria" w:cs="Tahoma"/>
        </w:rPr>
        <w:t>Strony zgodnie postanawiają, że naliczanie i dochodzenie kar umownych możliwe jest także po rozwiązaniu umowy lub odstąpieniu od niej.</w:t>
      </w:r>
    </w:p>
    <w:p w14:paraId="33F5C05A" w14:textId="77777777" w:rsidR="0008537E" w:rsidRPr="005E0B75" w:rsidRDefault="0008537E" w:rsidP="0008537E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 xml:space="preserve">§ 15 </w:t>
      </w:r>
    </w:p>
    <w:p w14:paraId="75E10479" w14:textId="77777777" w:rsidR="0008537E" w:rsidRPr="005E0B75" w:rsidRDefault="0008537E" w:rsidP="0008537E">
      <w:pPr>
        <w:spacing w:after="0" w:line="240" w:lineRule="auto"/>
        <w:jc w:val="center"/>
        <w:rPr>
          <w:rStyle w:val="Absatz-Standardschriftart"/>
          <w:rFonts w:ascii="Cambria" w:hAnsi="Cambria" w:cs="Tahoma"/>
          <w:b/>
        </w:rPr>
      </w:pPr>
      <w:r w:rsidRPr="005E0B75">
        <w:rPr>
          <w:rStyle w:val="Absatz-Standardschriftart"/>
          <w:rFonts w:ascii="Cambria" w:hAnsi="Cambria" w:cs="Tahoma"/>
          <w:b/>
        </w:rPr>
        <w:t>Postanowienia końcowe</w:t>
      </w:r>
    </w:p>
    <w:p w14:paraId="5475969C" w14:textId="6B910E9A" w:rsidR="0008537E" w:rsidRDefault="0008537E" w:rsidP="003C18F3">
      <w:pPr>
        <w:pStyle w:val="Akapitzlist"/>
        <w:numPr>
          <w:ilvl w:val="1"/>
          <w:numId w:val="27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5E0B75">
        <w:rPr>
          <w:rStyle w:val="Absatz-Standardschriftart"/>
          <w:rFonts w:ascii="Cambria" w:hAnsi="Cambria" w:cs="Tahoma"/>
        </w:rPr>
        <w:t>Wszelkie zmiany niniejszej umowy wymagają formy pisemnej zastrzeżonej pod rygorem nieważności.</w:t>
      </w:r>
    </w:p>
    <w:p w14:paraId="3E1FB3DE" w14:textId="246DE5DA" w:rsidR="0008537E" w:rsidRDefault="0008537E" w:rsidP="003C18F3">
      <w:pPr>
        <w:pStyle w:val="Akapitzlist"/>
        <w:numPr>
          <w:ilvl w:val="1"/>
          <w:numId w:val="27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A2CEC">
        <w:rPr>
          <w:rStyle w:val="Absatz-Standardschriftart"/>
          <w:rFonts w:ascii="Cambria" w:hAnsi="Cambria" w:cs="Tahoma"/>
        </w:rPr>
        <w:t>W sprawach nieuregulowanych niniejszą umową mają zastosowanie przepisy Kodeksu cywilnego, ustawy Prawo zamówień publicznych oraz inne bezwzględnie obowiązujące przepisy prawa.</w:t>
      </w:r>
    </w:p>
    <w:p w14:paraId="61441347" w14:textId="23866C03" w:rsidR="0008537E" w:rsidRDefault="0008537E" w:rsidP="003C18F3">
      <w:pPr>
        <w:pStyle w:val="Akapitzlist"/>
        <w:numPr>
          <w:ilvl w:val="1"/>
          <w:numId w:val="27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A2CEC">
        <w:rPr>
          <w:rStyle w:val="Absatz-Standardschriftart"/>
          <w:rFonts w:ascii="Cambria" w:hAnsi="Cambria" w:cs="Tahoma"/>
        </w:rPr>
        <w:t xml:space="preserve">Spory, które mogą wynikać w trakcie realizacji niniejszej umowy, będą rozstrzygane przez sąd właściwy miejscowo dla </w:t>
      </w:r>
      <w:r w:rsidR="00474A01">
        <w:rPr>
          <w:rStyle w:val="Absatz-Standardschriftart"/>
          <w:rFonts w:ascii="Cambria" w:hAnsi="Cambria" w:cs="Tahoma"/>
          <w:bCs/>
        </w:rPr>
        <w:t>Zamawiającego</w:t>
      </w:r>
      <w:r w:rsidRPr="003A2CEC">
        <w:rPr>
          <w:rStyle w:val="Absatz-Standardschriftart"/>
          <w:rFonts w:ascii="Cambria" w:hAnsi="Cambria" w:cs="Tahoma"/>
        </w:rPr>
        <w:t>.</w:t>
      </w:r>
    </w:p>
    <w:p w14:paraId="0BA47D83" w14:textId="0C3C662E" w:rsidR="0008537E" w:rsidRDefault="0008537E" w:rsidP="003C18F3">
      <w:pPr>
        <w:pStyle w:val="Akapitzlist"/>
        <w:numPr>
          <w:ilvl w:val="1"/>
          <w:numId w:val="27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A2CEC">
        <w:rPr>
          <w:rStyle w:val="Absatz-Standardschriftart"/>
          <w:rFonts w:ascii="Cambria" w:hAnsi="Cambria" w:cs="Tahoma"/>
        </w:rPr>
        <w:t>Umowę sporządzono w dwóch jednobrzmiących egzemplarzach, po jednym dla każdej ze Stron.</w:t>
      </w:r>
    </w:p>
    <w:p w14:paraId="406FC196" w14:textId="77777777" w:rsidR="0008537E" w:rsidRPr="003A2CEC" w:rsidRDefault="0008537E" w:rsidP="003C18F3">
      <w:pPr>
        <w:pStyle w:val="Akapitzlist"/>
        <w:numPr>
          <w:ilvl w:val="1"/>
          <w:numId w:val="27"/>
        </w:numPr>
        <w:suppressAutoHyphens/>
        <w:spacing w:after="0" w:line="240" w:lineRule="auto"/>
        <w:jc w:val="both"/>
        <w:rPr>
          <w:rStyle w:val="Absatz-Standardschriftart"/>
          <w:rFonts w:ascii="Cambria" w:hAnsi="Cambria" w:cs="Tahoma"/>
        </w:rPr>
      </w:pPr>
      <w:r w:rsidRPr="003A2CEC">
        <w:rPr>
          <w:rStyle w:val="Absatz-Standardschriftart"/>
          <w:rFonts w:ascii="Cambria" w:hAnsi="Cambria" w:cs="Tahoma"/>
        </w:rPr>
        <w:t>Integralną część umowy stanowią załączniki do niniejszej umowy.</w:t>
      </w:r>
    </w:p>
    <w:p w14:paraId="1A627DC6" w14:textId="77777777" w:rsidR="0008537E" w:rsidRPr="005E0B75" w:rsidRDefault="0008537E" w:rsidP="0008537E">
      <w:pPr>
        <w:spacing w:after="0" w:line="240" w:lineRule="auto"/>
        <w:jc w:val="both"/>
        <w:rPr>
          <w:rStyle w:val="Absatz-Standardschriftart"/>
          <w:rFonts w:ascii="Cambria" w:hAnsi="Cambria" w:cs="Tahoma"/>
        </w:rPr>
      </w:pPr>
    </w:p>
    <w:p w14:paraId="1D719286" w14:textId="149AAE5C" w:rsidR="009834C2" w:rsidRPr="002631B1" w:rsidRDefault="0008537E" w:rsidP="009834C2">
      <w:pPr>
        <w:spacing w:after="0" w:line="240" w:lineRule="auto"/>
        <w:jc w:val="both"/>
        <w:rPr>
          <w:rStyle w:val="Absatz-Standardschriftart"/>
          <w:rFonts w:ascii="Cambria" w:hAnsi="Cambria" w:cs="Tahoma"/>
          <w:b/>
          <w:bCs/>
          <w:u w:val="single"/>
        </w:rPr>
      </w:pPr>
      <w:r w:rsidRPr="002631B1">
        <w:rPr>
          <w:rStyle w:val="Absatz-Standardschriftart"/>
          <w:rFonts w:ascii="Cambria" w:hAnsi="Cambria" w:cs="Tahoma"/>
          <w:b/>
          <w:bCs/>
          <w:u w:val="single"/>
        </w:rPr>
        <w:t>Załączniki:</w:t>
      </w:r>
    </w:p>
    <w:p w14:paraId="0D1FC688" w14:textId="3AB687AD" w:rsidR="009834C2" w:rsidRPr="00EA44CD" w:rsidRDefault="009834C2" w:rsidP="009834C2">
      <w:pPr>
        <w:spacing w:after="0" w:line="240" w:lineRule="auto"/>
        <w:jc w:val="both"/>
        <w:rPr>
          <w:rStyle w:val="Absatz-Standardschriftart"/>
          <w:rFonts w:ascii="Cambria" w:hAnsi="Cambria" w:cs="Tahoma"/>
          <w:color w:val="FF0000"/>
          <w:sz w:val="20"/>
          <w:szCs w:val="20"/>
        </w:rPr>
      </w:pPr>
      <w:r w:rsidRPr="002631B1">
        <w:rPr>
          <w:rStyle w:val="Absatz-Standardschriftart"/>
          <w:rFonts w:ascii="Cambria" w:hAnsi="Cambria" w:cs="Tahoma"/>
          <w:sz w:val="20"/>
          <w:szCs w:val="20"/>
        </w:rPr>
        <w:t>1</w:t>
      </w:r>
      <w:r w:rsidRPr="00EA44CD">
        <w:rPr>
          <w:rStyle w:val="Absatz-Standardschriftart"/>
          <w:rFonts w:ascii="Cambria" w:hAnsi="Cambria" w:cs="Tahoma"/>
          <w:color w:val="FF0000"/>
          <w:sz w:val="20"/>
          <w:szCs w:val="20"/>
        </w:rPr>
        <w:t xml:space="preserve">) Formularz ofertowy Wykonawcy </w:t>
      </w:r>
    </w:p>
    <w:p w14:paraId="077FC8ED" w14:textId="732B8914" w:rsidR="009834C2" w:rsidRPr="00EA44CD" w:rsidRDefault="009834C2" w:rsidP="009834C2">
      <w:pPr>
        <w:spacing w:after="0" w:line="240" w:lineRule="auto"/>
        <w:jc w:val="both"/>
        <w:rPr>
          <w:rStyle w:val="Absatz-Standardschriftart"/>
          <w:rFonts w:ascii="Cambria" w:hAnsi="Cambria" w:cs="Tahoma"/>
          <w:color w:val="FF0000"/>
          <w:sz w:val="20"/>
          <w:szCs w:val="20"/>
        </w:rPr>
      </w:pPr>
      <w:r w:rsidRPr="00EA44CD">
        <w:rPr>
          <w:rStyle w:val="Absatz-Standardschriftart"/>
          <w:rFonts w:ascii="Cambria" w:hAnsi="Cambria" w:cs="Tahoma"/>
          <w:color w:val="FF0000"/>
          <w:sz w:val="20"/>
          <w:szCs w:val="20"/>
        </w:rPr>
        <w:t>2) SWZ</w:t>
      </w:r>
    </w:p>
    <w:p w14:paraId="6836B268" w14:textId="2AFB69F6" w:rsidR="00C27951" w:rsidRPr="002631B1" w:rsidRDefault="00C27951" w:rsidP="009834C2">
      <w:pPr>
        <w:spacing w:after="0" w:line="24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2631B1">
        <w:rPr>
          <w:rStyle w:val="Absatz-Standardschriftart"/>
          <w:rFonts w:ascii="Cambria" w:hAnsi="Cambria" w:cs="Tahoma"/>
          <w:sz w:val="20"/>
          <w:szCs w:val="20"/>
        </w:rPr>
        <w:t xml:space="preserve">3) </w:t>
      </w:r>
      <w:r w:rsidRPr="002631B1">
        <w:rPr>
          <w:rFonts w:ascii="Cambria" w:eastAsia="Times New Roman" w:hAnsi="Cambria" w:cs="Tahoma"/>
          <w:sz w:val="20"/>
          <w:szCs w:val="20"/>
          <w:lang w:eastAsia="pl-PL"/>
        </w:rPr>
        <w:t>Zgłoszenie dyspozycyjności do świadczenia usług w miesiącu</w:t>
      </w:r>
    </w:p>
    <w:p w14:paraId="0A1CD577" w14:textId="2F1BCB71" w:rsidR="00C27951" w:rsidRPr="002631B1" w:rsidRDefault="00C27951" w:rsidP="009834C2">
      <w:pPr>
        <w:spacing w:after="0" w:line="240" w:lineRule="auto"/>
        <w:jc w:val="both"/>
        <w:rPr>
          <w:rStyle w:val="Absatz-Standardschriftart"/>
          <w:rFonts w:ascii="Cambria" w:hAnsi="Cambria" w:cs="Tahoma"/>
          <w:sz w:val="20"/>
          <w:szCs w:val="20"/>
        </w:rPr>
      </w:pPr>
      <w:r w:rsidRPr="002631B1">
        <w:rPr>
          <w:rFonts w:ascii="Cambria" w:eastAsia="Times New Roman" w:hAnsi="Cambria" w:cs="Tahoma"/>
          <w:sz w:val="20"/>
          <w:szCs w:val="20"/>
          <w:lang w:eastAsia="pl-PL"/>
        </w:rPr>
        <w:t xml:space="preserve">4) </w:t>
      </w:r>
      <w:r w:rsidR="002631B1" w:rsidRPr="002631B1">
        <w:rPr>
          <w:rFonts w:ascii="Cambria" w:eastAsia="Times New Roman" w:hAnsi="Cambria" w:cs="Tahoma"/>
          <w:sz w:val="20"/>
          <w:szCs w:val="20"/>
          <w:lang w:eastAsia="pl-PL"/>
        </w:rPr>
        <w:t>KARTA ROZLICZENIA GODZIN</w:t>
      </w:r>
    </w:p>
    <w:p w14:paraId="6B3033FD" w14:textId="77777777" w:rsidR="002631B1" w:rsidRPr="002631B1" w:rsidRDefault="002631B1" w:rsidP="002631B1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2631B1">
        <w:rPr>
          <w:rStyle w:val="Absatz-Standardschriftart"/>
          <w:rFonts w:ascii="Cambria" w:hAnsi="Cambria" w:cs="Tahoma"/>
          <w:sz w:val="20"/>
          <w:szCs w:val="20"/>
        </w:rPr>
        <w:t xml:space="preserve">5) </w:t>
      </w:r>
      <w:r w:rsidRPr="002631B1">
        <w:rPr>
          <w:rFonts w:ascii="Cambria" w:hAnsi="Cambria" w:cs="Tahoma"/>
          <w:sz w:val="20"/>
          <w:szCs w:val="20"/>
        </w:rPr>
        <w:t>UMOWA POWIERZENIA PRZETWARZANIA DANYCH OSOBOWYCH</w:t>
      </w:r>
    </w:p>
    <w:p w14:paraId="7EC04B1D" w14:textId="33476F51" w:rsidR="009834C2" w:rsidRDefault="009834C2" w:rsidP="009834C2">
      <w:pPr>
        <w:spacing w:after="0" w:line="240" w:lineRule="auto"/>
        <w:jc w:val="both"/>
        <w:rPr>
          <w:rStyle w:val="Absatz-Standardschriftart"/>
          <w:rFonts w:ascii="Cambria" w:hAnsi="Cambria" w:cs="Tahoma"/>
        </w:rPr>
      </w:pPr>
    </w:p>
    <w:p w14:paraId="6286ADE7" w14:textId="77777777" w:rsidR="002631B1" w:rsidRDefault="002631B1" w:rsidP="009834C2">
      <w:pPr>
        <w:spacing w:after="0" w:line="240" w:lineRule="auto"/>
        <w:jc w:val="center"/>
        <w:rPr>
          <w:rStyle w:val="Domylnaczcionkaakapitu1"/>
          <w:rFonts w:ascii="Cambria" w:hAnsi="Cambria" w:cs="Tahoma"/>
          <w:b/>
          <w:bCs/>
        </w:rPr>
      </w:pPr>
    </w:p>
    <w:p w14:paraId="5FB7AF7E" w14:textId="2ADFB099" w:rsidR="0008537E" w:rsidRPr="009834C2" w:rsidRDefault="009834C2" w:rsidP="009834C2">
      <w:pPr>
        <w:spacing w:after="0" w:line="240" w:lineRule="auto"/>
        <w:jc w:val="center"/>
        <w:rPr>
          <w:rStyle w:val="Domylnaczcionkaakapitu1"/>
          <w:rFonts w:ascii="Cambria" w:hAnsi="Cambria" w:cs="Tahoma"/>
        </w:rPr>
      </w:pPr>
      <w:proofErr w:type="gramStart"/>
      <w:r>
        <w:rPr>
          <w:rStyle w:val="Domylnaczcionkaakapitu1"/>
          <w:rFonts w:ascii="Cambria" w:hAnsi="Cambria" w:cs="Tahoma"/>
          <w:b/>
          <w:bCs/>
        </w:rPr>
        <w:t>Zamawiający</w:t>
      </w:r>
      <w:r w:rsidRPr="005E0B75">
        <w:rPr>
          <w:rStyle w:val="Domylnaczcionkaakapitu1"/>
          <w:rFonts w:ascii="Cambria" w:hAnsi="Cambria" w:cs="Tahoma"/>
          <w:b/>
          <w:bCs/>
        </w:rPr>
        <w:t>:</w:t>
      </w:r>
      <w:r>
        <w:rPr>
          <w:rStyle w:val="Domylnaczcionkaakapitu1"/>
          <w:rFonts w:ascii="Cambria" w:hAnsi="Cambria" w:cs="Tahoma"/>
        </w:rPr>
        <w:t xml:space="preserve">   </w:t>
      </w:r>
      <w:proofErr w:type="gramEnd"/>
      <w:r>
        <w:rPr>
          <w:rStyle w:val="Domylnaczcionkaakapitu1"/>
          <w:rFonts w:ascii="Cambria" w:hAnsi="Cambria" w:cs="Tahoma"/>
        </w:rPr>
        <w:t xml:space="preserve">                                                                       </w:t>
      </w:r>
      <w:r w:rsidR="00A37495">
        <w:rPr>
          <w:rStyle w:val="Absatz-Standardschriftart"/>
          <w:rFonts w:ascii="Cambria" w:hAnsi="Cambria" w:cs="Tahoma"/>
          <w:b/>
          <w:bCs/>
        </w:rPr>
        <w:t>Wykonawca</w:t>
      </w:r>
      <w:r w:rsidR="0008537E" w:rsidRPr="005E0B75">
        <w:rPr>
          <w:rStyle w:val="Absatz-Standardschriftart"/>
          <w:rFonts w:ascii="Cambria" w:hAnsi="Cambria" w:cs="Tahoma"/>
          <w:b/>
          <w:bCs/>
        </w:rPr>
        <w:t>:</w:t>
      </w:r>
    </w:p>
    <w:p w14:paraId="24D46EE9" w14:textId="77777777" w:rsidR="0008537E" w:rsidRPr="005E0B75" w:rsidRDefault="0008537E" w:rsidP="0008537E">
      <w:pPr>
        <w:spacing w:after="0" w:line="240" w:lineRule="auto"/>
        <w:jc w:val="both"/>
        <w:rPr>
          <w:rStyle w:val="Domylnaczcionkaakapitu1"/>
          <w:rFonts w:ascii="Cambria" w:hAnsi="Cambria" w:cs="Tahoma"/>
          <w:b/>
          <w:bCs/>
        </w:rPr>
      </w:pPr>
    </w:p>
    <w:p w14:paraId="3E7AADB7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26DB9672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6CBA54C5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63546031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5B225841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5FF3AC8F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1E824208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5C490167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41CEDD50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68FB44B1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010476BB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23058AF6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6782BF44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30B35513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50A6FF67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07BC58D2" w14:textId="77777777" w:rsidR="004B4004" w:rsidRDefault="004B4004" w:rsidP="003640C3">
      <w:pPr>
        <w:pStyle w:val="Tekstpodstawowy"/>
        <w:ind w:left="6521"/>
        <w:jc w:val="both"/>
        <w:rPr>
          <w:rStyle w:val="Domylnaczcionkaakapitu1"/>
          <w:rFonts w:ascii="Cambria" w:hAnsi="Cambria" w:cs="Tahoma"/>
          <w:sz w:val="22"/>
          <w:szCs w:val="22"/>
        </w:rPr>
      </w:pPr>
    </w:p>
    <w:p w14:paraId="4A3FCDAD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  <w:bookmarkStart w:id="6" w:name="_Hlk187837554"/>
    </w:p>
    <w:p w14:paraId="10BC2F83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67C8CFDC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7A7FCE66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62CA36E9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3B08349F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1947F42C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536F4D55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6002E261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25E938E8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4244CE9D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632B87C5" w14:textId="77777777" w:rsidR="00C27951" w:rsidRDefault="00C27951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</w:p>
    <w:p w14:paraId="5F3F7605" w14:textId="60793BF5" w:rsidR="0008537E" w:rsidRPr="005E0B75" w:rsidRDefault="0008537E" w:rsidP="001D380F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  <w:r w:rsidRPr="005E0B75">
        <w:rPr>
          <w:rStyle w:val="Domylnaczcionkaakapitu1"/>
          <w:rFonts w:ascii="Cambria" w:hAnsi="Cambria" w:cs="Tahoma"/>
          <w:sz w:val="22"/>
          <w:szCs w:val="22"/>
        </w:rPr>
        <w:t xml:space="preserve">Załącznik nr </w:t>
      </w:r>
      <w:r w:rsidR="00C27951">
        <w:rPr>
          <w:rStyle w:val="Domylnaczcionkaakapitu1"/>
          <w:rFonts w:ascii="Cambria" w:hAnsi="Cambria" w:cs="Tahoma"/>
          <w:sz w:val="22"/>
          <w:szCs w:val="22"/>
        </w:rPr>
        <w:t>3</w:t>
      </w:r>
      <w:r w:rsidRPr="005E0B75">
        <w:rPr>
          <w:rStyle w:val="Domylnaczcionkaakapitu1"/>
          <w:rFonts w:ascii="Cambria" w:hAnsi="Cambria" w:cs="Tahoma"/>
          <w:sz w:val="22"/>
          <w:szCs w:val="22"/>
        </w:rPr>
        <w:t xml:space="preserve"> do umowy</w:t>
      </w:r>
    </w:p>
    <w:bookmarkEnd w:id="6"/>
    <w:p w14:paraId="6FEEC825" w14:textId="77777777" w:rsidR="0008537E" w:rsidRPr="005E0B75" w:rsidRDefault="0008537E" w:rsidP="0008537E">
      <w:pPr>
        <w:spacing w:after="0" w:line="240" w:lineRule="auto"/>
        <w:jc w:val="both"/>
        <w:rPr>
          <w:rStyle w:val="Domylnaczcionkaakapitu1"/>
          <w:rFonts w:ascii="Cambria" w:hAnsi="Cambria" w:cs="Tahoma"/>
        </w:rPr>
      </w:pPr>
    </w:p>
    <w:p w14:paraId="25AEA02C" w14:textId="77777777" w:rsidR="006F2F69" w:rsidRPr="006A42BB" w:rsidRDefault="006F2F69" w:rsidP="0095363B">
      <w:pPr>
        <w:spacing w:before="120" w:after="120"/>
        <w:rPr>
          <w:rFonts w:ascii="Tahoma" w:hAnsi="Tahoma" w:cs="Tahoma"/>
          <w:b/>
          <w:bCs/>
          <w:sz w:val="24"/>
          <w:szCs w:val="24"/>
        </w:rPr>
      </w:pPr>
      <w:r w:rsidRPr="006A42BB">
        <w:rPr>
          <w:rFonts w:ascii="Cambria" w:eastAsia="Times New Roman" w:hAnsi="Cambria" w:cs="Tahoma"/>
          <w:b/>
          <w:bCs/>
          <w:sz w:val="24"/>
          <w:szCs w:val="24"/>
          <w:lang w:eastAsia="pl-PL"/>
        </w:rPr>
        <w:t>Zgłoszenie dyspozycyjności do świadczenia usług w miesiącu</w:t>
      </w:r>
      <w:r w:rsidRPr="006A42BB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32A6A546" w14:textId="5BF13DBA" w:rsidR="0095363B" w:rsidRPr="00964A1E" w:rsidRDefault="006A42BB" w:rsidP="0095363B">
      <w:pPr>
        <w:spacing w:before="120" w:after="1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Wykonawca</w:t>
      </w:r>
      <w:r w:rsidR="0095363B" w:rsidRPr="00964A1E">
        <w:rPr>
          <w:rFonts w:ascii="Tahoma" w:hAnsi="Tahoma" w:cs="Tahoma"/>
          <w:b/>
          <w:bCs/>
          <w:sz w:val="18"/>
          <w:szCs w:val="18"/>
        </w:rPr>
        <w:t xml:space="preserve">: </w:t>
      </w:r>
      <w:proofErr w:type="gramStart"/>
      <w:r w:rsidR="0095363B" w:rsidRPr="00964A1E">
        <w:rPr>
          <w:rFonts w:ascii="Tahoma" w:hAnsi="Tahoma" w:cs="Tahoma"/>
          <w:b/>
          <w:bCs/>
          <w:sz w:val="18"/>
          <w:szCs w:val="18"/>
        </w:rPr>
        <w:t xml:space="preserve"> ….</w:t>
      </w:r>
      <w:proofErr w:type="gramEnd"/>
      <w:r w:rsidR="0095363B" w:rsidRPr="00964A1E">
        <w:rPr>
          <w:rFonts w:ascii="Tahoma" w:hAnsi="Tahoma" w:cs="Tahoma"/>
          <w:sz w:val="18"/>
          <w:szCs w:val="18"/>
        </w:rPr>
        <w:t>……………………………..…………………………………………………..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58"/>
        <w:gridCol w:w="5386"/>
        <w:gridCol w:w="2206"/>
      </w:tblGrid>
      <w:tr w:rsidR="0095363B" w:rsidRPr="00964A1E" w14:paraId="6F5CA869" w14:textId="77777777" w:rsidTr="002151D0">
        <w:trPr>
          <w:trHeight w:val="225"/>
        </w:trPr>
        <w:tc>
          <w:tcPr>
            <w:tcW w:w="1358" w:type="dxa"/>
            <w:shd w:val="clear" w:color="auto" w:fill="E6E6E6"/>
            <w:vAlign w:val="center"/>
          </w:tcPr>
          <w:p w14:paraId="3E1F2EF2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b/>
                <w:bCs/>
                <w:sz w:val="18"/>
                <w:szCs w:val="18"/>
              </w:rPr>
              <w:t>Dzień m-ca</w:t>
            </w:r>
          </w:p>
        </w:tc>
        <w:tc>
          <w:tcPr>
            <w:tcW w:w="5386" w:type="dxa"/>
            <w:shd w:val="clear" w:color="auto" w:fill="E6E6E6"/>
            <w:vAlign w:val="center"/>
          </w:tcPr>
          <w:p w14:paraId="4D58BC73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b/>
                <w:bCs/>
                <w:sz w:val="18"/>
                <w:szCs w:val="18"/>
              </w:rPr>
              <w:t>od godz. ………………… do godziny ………</w:t>
            </w:r>
            <w:proofErr w:type="gramStart"/>
            <w:r w:rsidRPr="00964A1E">
              <w:rPr>
                <w:rFonts w:ascii="Tahoma" w:hAnsi="Tahoma" w:cs="Tahoma"/>
                <w:b/>
                <w:bCs/>
                <w:sz w:val="18"/>
                <w:szCs w:val="18"/>
              </w:rPr>
              <w:t>…….</w:t>
            </w:r>
            <w:proofErr w:type="gramEnd"/>
            <w:r w:rsidRPr="00964A1E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06" w:type="dxa"/>
            <w:shd w:val="clear" w:color="auto" w:fill="E6E6E6"/>
            <w:vAlign w:val="center"/>
          </w:tcPr>
          <w:p w14:paraId="60426D01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964A1E">
              <w:rPr>
                <w:rFonts w:ascii="Tahoma" w:hAnsi="Tahoma" w:cs="Tahoma"/>
                <w:b/>
                <w:bCs/>
                <w:sz w:val="18"/>
                <w:szCs w:val="18"/>
              </w:rPr>
              <w:t>Liczba  godzin</w:t>
            </w:r>
            <w:proofErr w:type="gramEnd"/>
          </w:p>
        </w:tc>
      </w:tr>
      <w:tr w:rsidR="0095363B" w:rsidRPr="00964A1E" w14:paraId="1CE27FF3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50B5B74F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14:paraId="66463294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2E0F52A6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745DF73D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3853585B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14:paraId="7071750B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4BA42CF8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2C16A6CC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53E2D47F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14:paraId="3FFEF75C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3645B7D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4445A15D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7C09B885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14:paraId="1BF8D369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3D317D2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21DAD8B6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3E4C50F7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14:paraId="10CAE7F4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53313569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66708FEB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63B8703E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35B6E838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44F78330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50053E42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074E0F27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58A80A68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41A41D4F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1693CE9D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74324CA7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14:paraId="48B3AB56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2FC0E812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5FB6F17A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3F6A08DE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5386" w:type="dxa"/>
            <w:shd w:val="clear" w:color="auto" w:fill="auto"/>
          </w:tcPr>
          <w:p w14:paraId="61E31074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5EFB09E1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1CFD0EFF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085AAF03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5386" w:type="dxa"/>
            <w:shd w:val="clear" w:color="auto" w:fill="auto"/>
          </w:tcPr>
          <w:p w14:paraId="19F8C9D4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8638548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1B677955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33351F95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5386" w:type="dxa"/>
            <w:shd w:val="clear" w:color="auto" w:fill="auto"/>
          </w:tcPr>
          <w:p w14:paraId="180973E5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DAFC6B9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418F963B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6BA66859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5386" w:type="dxa"/>
            <w:shd w:val="clear" w:color="auto" w:fill="auto"/>
          </w:tcPr>
          <w:p w14:paraId="69FE208E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5533DC19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139D1D9C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3C832588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5386" w:type="dxa"/>
            <w:shd w:val="clear" w:color="auto" w:fill="auto"/>
          </w:tcPr>
          <w:p w14:paraId="0E43B2EB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5633930C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0753D826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0D85B2E1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5386" w:type="dxa"/>
            <w:shd w:val="clear" w:color="auto" w:fill="auto"/>
          </w:tcPr>
          <w:p w14:paraId="5D2C26F8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01DFF202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12CDCA9F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3697DDBC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5386" w:type="dxa"/>
            <w:shd w:val="clear" w:color="auto" w:fill="auto"/>
          </w:tcPr>
          <w:p w14:paraId="7B223B0B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6B400A08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7FF9D6D7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7BE2F705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5386" w:type="dxa"/>
            <w:shd w:val="clear" w:color="auto" w:fill="auto"/>
          </w:tcPr>
          <w:p w14:paraId="4D2B8309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194ED2CE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5F5E5BF6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2EB3E42D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5386" w:type="dxa"/>
            <w:shd w:val="clear" w:color="auto" w:fill="auto"/>
          </w:tcPr>
          <w:p w14:paraId="464565BE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6F5D0A3B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0FC55BDB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41FAE72D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5386" w:type="dxa"/>
            <w:shd w:val="clear" w:color="auto" w:fill="auto"/>
          </w:tcPr>
          <w:p w14:paraId="51837806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BA04D61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411E00EB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21619D54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5386" w:type="dxa"/>
            <w:shd w:val="clear" w:color="auto" w:fill="auto"/>
          </w:tcPr>
          <w:p w14:paraId="38DD5EE8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1F8EB763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04B7DB9D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37161ACD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5386" w:type="dxa"/>
            <w:shd w:val="clear" w:color="auto" w:fill="auto"/>
          </w:tcPr>
          <w:p w14:paraId="660F05BC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695BE046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76E5B6FD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1C70C505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5386" w:type="dxa"/>
            <w:shd w:val="clear" w:color="auto" w:fill="auto"/>
          </w:tcPr>
          <w:p w14:paraId="2D430006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E64AA49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107A04A9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65AA0D81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5386" w:type="dxa"/>
            <w:shd w:val="clear" w:color="auto" w:fill="auto"/>
          </w:tcPr>
          <w:p w14:paraId="47D508F8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52C5FCA4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74612D66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34117C25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5386" w:type="dxa"/>
            <w:shd w:val="clear" w:color="auto" w:fill="auto"/>
          </w:tcPr>
          <w:p w14:paraId="1DD46C7D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952B11A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1867487D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4F17A51B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5386" w:type="dxa"/>
            <w:shd w:val="clear" w:color="auto" w:fill="auto"/>
          </w:tcPr>
          <w:p w14:paraId="5925CACF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19E2446A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745B460D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4D549CCE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5386" w:type="dxa"/>
            <w:shd w:val="clear" w:color="auto" w:fill="auto"/>
          </w:tcPr>
          <w:p w14:paraId="421069EC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0ABC4978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1F56AB9B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6C9B492C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5386" w:type="dxa"/>
            <w:shd w:val="clear" w:color="auto" w:fill="auto"/>
          </w:tcPr>
          <w:p w14:paraId="1C52FEEB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70A406F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6D3EE683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5B022582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5386" w:type="dxa"/>
            <w:shd w:val="clear" w:color="auto" w:fill="auto"/>
          </w:tcPr>
          <w:p w14:paraId="7C65E203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6B9C7B9B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42F5BAFB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211E1D83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5386" w:type="dxa"/>
            <w:shd w:val="clear" w:color="auto" w:fill="auto"/>
          </w:tcPr>
          <w:p w14:paraId="1B5EF00D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242BE4D0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3ACDACFA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68130A98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5386" w:type="dxa"/>
            <w:shd w:val="clear" w:color="auto" w:fill="auto"/>
          </w:tcPr>
          <w:p w14:paraId="3D8A5A23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FB0C049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67DE447C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7F71C16B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5386" w:type="dxa"/>
            <w:shd w:val="clear" w:color="auto" w:fill="auto"/>
          </w:tcPr>
          <w:p w14:paraId="4A161477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4C1BF6F7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56BECBCD" w14:textId="77777777" w:rsidTr="00C10419">
        <w:trPr>
          <w:cantSplit/>
          <w:trHeight w:hRule="exact" w:val="227"/>
        </w:trPr>
        <w:tc>
          <w:tcPr>
            <w:tcW w:w="1358" w:type="dxa"/>
            <w:shd w:val="clear" w:color="auto" w:fill="auto"/>
          </w:tcPr>
          <w:p w14:paraId="54F63252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64A1E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5386" w:type="dxa"/>
            <w:shd w:val="clear" w:color="auto" w:fill="auto"/>
          </w:tcPr>
          <w:p w14:paraId="03F55580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5DDBD94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363B" w:rsidRPr="00964A1E" w14:paraId="5F635429" w14:textId="77777777" w:rsidTr="002151D0">
        <w:trPr>
          <w:trHeight w:val="130"/>
        </w:trPr>
        <w:tc>
          <w:tcPr>
            <w:tcW w:w="6744" w:type="dxa"/>
            <w:gridSpan w:val="2"/>
            <w:shd w:val="clear" w:color="auto" w:fill="auto"/>
            <w:vAlign w:val="center"/>
          </w:tcPr>
          <w:p w14:paraId="709D6D2F" w14:textId="77777777" w:rsidR="0095363B" w:rsidRPr="00964A1E" w:rsidRDefault="0095363B" w:rsidP="002151D0">
            <w:pPr>
              <w:pStyle w:val="Zawartotabeli"/>
              <w:snapToGrid w:val="0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64A1E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Łączna suma godzin w miesiącu:</w:t>
            </w:r>
          </w:p>
        </w:tc>
        <w:tc>
          <w:tcPr>
            <w:tcW w:w="2206" w:type="dxa"/>
            <w:shd w:val="clear" w:color="auto" w:fill="auto"/>
            <w:vAlign w:val="center"/>
          </w:tcPr>
          <w:p w14:paraId="62728BA0" w14:textId="77777777" w:rsidR="0095363B" w:rsidRPr="00964A1E" w:rsidRDefault="0095363B" w:rsidP="002151D0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5363B" w:rsidRPr="00964A1E" w14:paraId="2CC0AA0F" w14:textId="77777777" w:rsidTr="002151D0">
        <w:trPr>
          <w:trHeight w:val="78"/>
        </w:trPr>
        <w:tc>
          <w:tcPr>
            <w:tcW w:w="8950" w:type="dxa"/>
            <w:gridSpan w:val="3"/>
            <w:shd w:val="clear" w:color="auto" w:fill="E6E6E6"/>
            <w:vAlign w:val="center"/>
          </w:tcPr>
          <w:p w14:paraId="00A09D56" w14:textId="77777777" w:rsidR="0095363B" w:rsidRPr="00964A1E" w:rsidRDefault="0095363B" w:rsidP="002151D0">
            <w:pPr>
              <w:pStyle w:val="Zawartotabeli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648D5AB" w14:textId="77777777" w:rsidR="0095363B" w:rsidRPr="00964A1E" w:rsidRDefault="0095363B" w:rsidP="0095363B">
      <w:pPr>
        <w:pStyle w:val="Tekstpodstawowy"/>
        <w:ind w:left="3969"/>
        <w:jc w:val="center"/>
        <w:rPr>
          <w:rFonts w:ascii="Tahoma" w:hAnsi="Tahoma" w:cs="Tahoma"/>
          <w:sz w:val="18"/>
          <w:szCs w:val="18"/>
        </w:rPr>
      </w:pPr>
    </w:p>
    <w:p w14:paraId="6339ECC1" w14:textId="4B2E2814" w:rsidR="0095363B" w:rsidRPr="00964A1E" w:rsidRDefault="0095363B" w:rsidP="0095363B">
      <w:pPr>
        <w:pStyle w:val="Tekstpodstawowy"/>
        <w:ind w:left="4962"/>
        <w:jc w:val="center"/>
        <w:rPr>
          <w:rFonts w:ascii="Tahoma" w:hAnsi="Tahoma" w:cs="Tahoma"/>
          <w:sz w:val="18"/>
          <w:szCs w:val="18"/>
        </w:rPr>
      </w:pPr>
      <w:r w:rsidRPr="00964A1E">
        <w:rPr>
          <w:rFonts w:ascii="Tahoma" w:hAnsi="Tahoma" w:cs="Tahoma"/>
          <w:sz w:val="18"/>
          <w:szCs w:val="18"/>
        </w:rPr>
        <w:t xml:space="preserve">…………………..…………………………………..                                                                          </w:t>
      </w:r>
      <w:proofErr w:type="gramStart"/>
      <w:r w:rsidRPr="00964A1E">
        <w:rPr>
          <w:rFonts w:ascii="Tahoma" w:hAnsi="Tahoma" w:cs="Tahoma"/>
          <w:sz w:val="18"/>
          <w:szCs w:val="18"/>
        </w:rPr>
        <w:t xml:space="preserve">podpis  </w:t>
      </w:r>
      <w:r w:rsidR="006A42BB">
        <w:rPr>
          <w:rFonts w:ascii="Tahoma" w:hAnsi="Tahoma" w:cs="Tahoma"/>
          <w:sz w:val="18"/>
          <w:szCs w:val="18"/>
        </w:rPr>
        <w:t>wykonawcy</w:t>
      </w:r>
      <w:proofErr w:type="gramEnd"/>
    </w:p>
    <w:p w14:paraId="403C9270" w14:textId="2C728D29" w:rsidR="0095363B" w:rsidRPr="00964A1E" w:rsidRDefault="0095363B" w:rsidP="0095363B">
      <w:pPr>
        <w:pStyle w:val="Tekstpodstawowy"/>
        <w:ind w:right="4677"/>
        <w:jc w:val="center"/>
        <w:rPr>
          <w:rFonts w:ascii="Tahoma" w:hAnsi="Tahoma" w:cs="Tahoma"/>
          <w:sz w:val="18"/>
          <w:szCs w:val="18"/>
        </w:rPr>
      </w:pPr>
      <w:r w:rsidRPr="00964A1E">
        <w:rPr>
          <w:rFonts w:ascii="Tahoma" w:hAnsi="Tahoma" w:cs="Tahoma"/>
          <w:sz w:val="18"/>
          <w:szCs w:val="18"/>
        </w:rPr>
        <w:t xml:space="preserve">…………………..…………………………………..                                                                            podpis </w:t>
      </w:r>
      <w:proofErr w:type="gramStart"/>
      <w:r w:rsidRPr="00964A1E">
        <w:rPr>
          <w:rFonts w:ascii="Tahoma" w:hAnsi="Tahoma" w:cs="Tahoma"/>
          <w:sz w:val="18"/>
          <w:szCs w:val="18"/>
        </w:rPr>
        <w:t xml:space="preserve">przedstawiciela  </w:t>
      </w:r>
      <w:r w:rsidR="006A42BB">
        <w:rPr>
          <w:rFonts w:ascii="Tahoma" w:hAnsi="Tahoma" w:cs="Tahoma"/>
          <w:sz w:val="18"/>
          <w:szCs w:val="18"/>
        </w:rPr>
        <w:t>zamawiającego</w:t>
      </w:r>
      <w:proofErr w:type="gramEnd"/>
    </w:p>
    <w:p w14:paraId="2F25695B" w14:textId="77777777" w:rsidR="0008537E" w:rsidRPr="005E0B75" w:rsidRDefault="0008537E" w:rsidP="00265620">
      <w:pPr>
        <w:spacing w:after="0" w:line="240" w:lineRule="auto"/>
        <w:jc w:val="both"/>
        <w:rPr>
          <w:rStyle w:val="Domylnaczcionkaakapitu1"/>
          <w:rFonts w:ascii="Cambria" w:hAnsi="Cambria" w:cs="Tahoma"/>
        </w:rPr>
      </w:pPr>
    </w:p>
    <w:p w14:paraId="45C46EB3" w14:textId="77777777" w:rsidR="00C27951" w:rsidRDefault="00C27951" w:rsidP="00A250C9">
      <w:pPr>
        <w:spacing w:after="0" w:line="240" w:lineRule="auto"/>
        <w:ind w:left="5387"/>
        <w:jc w:val="center"/>
        <w:rPr>
          <w:rStyle w:val="Domylnaczcionkaakapitu1"/>
          <w:rFonts w:ascii="Cambria" w:hAnsi="Cambria" w:cs="Tahoma"/>
        </w:rPr>
      </w:pPr>
    </w:p>
    <w:p w14:paraId="396D9D62" w14:textId="77777777" w:rsidR="00C27951" w:rsidRDefault="00C27951" w:rsidP="00A250C9">
      <w:pPr>
        <w:spacing w:after="0" w:line="240" w:lineRule="auto"/>
        <w:ind w:left="5387"/>
        <w:jc w:val="center"/>
        <w:rPr>
          <w:rStyle w:val="Domylnaczcionkaakapitu1"/>
          <w:rFonts w:ascii="Cambria" w:hAnsi="Cambria" w:cs="Tahoma"/>
        </w:rPr>
      </w:pPr>
    </w:p>
    <w:p w14:paraId="6829DD4D" w14:textId="27469E55" w:rsidR="00D510D4" w:rsidRDefault="00D510D4" w:rsidP="00C10419">
      <w:pPr>
        <w:spacing w:after="0" w:line="240" w:lineRule="auto"/>
        <w:rPr>
          <w:rStyle w:val="Absatz-Standardschriftart"/>
          <w:rFonts w:ascii="Cambria" w:hAnsi="Cambria" w:cs="Tahoma"/>
        </w:rPr>
      </w:pPr>
    </w:p>
    <w:p w14:paraId="266271FE" w14:textId="29BBF611" w:rsidR="00D510D4" w:rsidRDefault="00D510D4" w:rsidP="00A250C9">
      <w:pPr>
        <w:spacing w:after="0" w:line="240" w:lineRule="auto"/>
        <w:ind w:left="5529"/>
        <w:jc w:val="center"/>
        <w:rPr>
          <w:rStyle w:val="Absatz-Standardschriftart"/>
          <w:rFonts w:ascii="Cambria" w:hAnsi="Cambria" w:cs="Tahoma"/>
        </w:rPr>
      </w:pPr>
    </w:p>
    <w:p w14:paraId="2ADBA705" w14:textId="47A3312D" w:rsidR="00D510D4" w:rsidRDefault="00D510D4" w:rsidP="00A250C9">
      <w:pPr>
        <w:spacing w:after="0" w:line="240" w:lineRule="auto"/>
        <w:ind w:left="5529"/>
        <w:jc w:val="center"/>
        <w:rPr>
          <w:rStyle w:val="Absatz-Standardschriftart"/>
          <w:rFonts w:ascii="Cambria" w:hAnsi="Cambria" w:cs="Tahoma"/>
        </w:rPr>
      </w:pPr>
    </w:p>
    <w:p w14:paraId="43F60C72" w14:textId="0DB3D263" w:rsidR="00F32C8E" w:rsidRPr="005E0B75" w:rsidRDefault="00F32C8E" w:rsidP="00F32C8E">
      <w:pPr>
        <w:pStyle w:val="Tekstpodstawowy"/>
        <w:ind w:left="4111"/>
        <w:jc w:val="right"/>
        <w:rPr>
          <w:rStyle w:val="Domylnaczcionkaakapitu1"/>
          <w:rFonts w:ascii="Cambria" w:hAnsi="Cambria" w:cs="Tahoma"/>
          <w:sz w:val="22"/>
          <w:szCs w:val="22"/>
        </w:rPr>
      </w:pPr>
      <w:r w:rsidRPr="005E0B75">
        <w:rPr>
          <w:rStyle w:val="Domylnaczcionkaakapitu1"/>
          <w:rFonts w:ascii="Cambria" w:hAnsi="Cambria" w:cs="Tahoma"/>
          <w:sz w:val="22"/>
          <w:szCs w:val="22"/>
        </w:rPr>
        <w:t xml:space="preserve">Załącznik nr </w:t>
      </w:r>
      <w:r w:rsidR="00C27951">
        <w:rPr>
          <w:rStyle w:val="Domylnaczcionkaakapitu1"/>
          <w:rFonts w:ascii="Cambria" w:hAnsi="Cambria" w:cs="Tahoma"/>
          <w:sz w:val="22"/>
          <w:szCs w:val="22"/>
        </w:rPr>
        <w:t>4</w:t>
      </w:r>
      <w:r w:rsidRPr="005E0B75">
        <w:rPr>
          <w:rStyle w:val="Domylnaczcionkaakapitu1"/>
          <w:rFonts w:ascii="Cambria" w:hAnsi="Cambria" w:cs="Tahoma"/>
          <w:sz w:val="22"/>
          <w:szCs w:val="22"/>
        </w:rPr>
        <w:t xml:space="preserve"> do umowy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2"/>
      </w:tblGrid>
      <w:tr w:rsidR="007B3BB5" w:rsidRPr="00B01E30" w14:paraId="50F7970C" w14:textId="77777777" w:rsidTr="005701EB">
        <w:trPr>
          <w:trHeight w:val="234"/>
        </w:trPr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DA861F" w14:textId="77777777" w:rsidR="007B3BB5" w:rsidRPr="00C27951" w:rsidRDefault="007B3BB5" w:rsidP="005451C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7" w:name="_Hlk188612131"/>
            <w:r w:rsidRPr="00C2795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KARTA ROZLICZENIA GODZIN </w:t>
            </w:r>
          </w:p>
          <w:bookmarkEnd w:id="7"/>
          <w:p w14:paraId="21583BB7" w14:textId="77777777" w:rsidR="007B3BB5" w:rsidRPr="00B01E30" w:rsidRDefault="007B3BB5" w:rsidP="005451C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7951">
              <w:rPr>
                <w:rFonts w:ascii="Tahoma" w:hAnsi="Tahoma" w:cs="Tahoma"/>
                <w:b/>
                <w:bCs/>
                <w:sz w:val="16"/>
                <w:szCs w:val="16"/>
              </w:rPr>
              <w:t>za miesiąc ……………</w:t>
            </w:r>
            <w:proofErr w:type="gramStart"/>
            <w:r w:rsidRPr="00C27951">
              <w:rPr>
                <w:rFonts w:ascii="Tahoma" w:hAnsi="Tahoma" w:cs="Tahoma"/>
                <w:b/>
                <w:bCs/>
                <w:sz w:val="16"/>
                <w:szCs w:val="16"/>
              </w:rPr>
              <w:t>…….</w:t>
            </w:r>
            <w:proofErr w:type="gramEnd"/>
            <w:r w:rsidRPr="00C27951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</w:tbl>
    <w:p w14:paraId="456A90B5" w14:textId="17290063" w:rsidR="007B3BB5" w:rsidRPr="00B01E30" w:rsidRDefault="00474A01" w:rsidP="007B3BB5">
      <w:pPr>
        <w:spacing w:before="120" w:after="12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b/>
          <w:bCs/>
          <w:sz w:val="20"/>
          <w:szCs w:val="20"/>
        </w:rPr>
        <w:t>Wykonawca</w:t>
      </w:r>
      <w:r w:rsidR="007B3BB5">
        <w:rPr>
          <w:rFonts w:ascii="Tahoma" w:hAnsi="Tahoma" w:cs="Tahoma"/>
          <w:b/>
          <w:bCs/>
          <w:sz w:val="20"/>
          <w:szCs w:val="20"/>
        </w:rPr>
        <w:t>:</w:t>
      </w:r>
      <w:r w:rsidR="007B3BB5" w:rsidRPr="00B01E30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7B3BB5" w:rsidRPr="001A2188">
        <w:rPr>
          <w:rFonts w:ascii="Tahoma" w:hAnsi="Tahoma" w:cs="Tahoma"/>
          <w:sz w:val="20"/>
          <w:szCs w:val="20"/>
        </w:rPr>
        <w:t>…</w:t>
      </w:r>
      <w:proofErr w:type="gramEnd"/>
      <w:r w:rsidR="007B3BB5" w:rsidRPr="001A2188">
        <w:rPr>
          <w:rFonts w:ascii="Tahoma" w:hAnsi="Tahoma" w:cs="Tahoma"/>
          <w:sz w:val="20"/>
          <w:szCs w:val="20"/>
        </w:rPr>
        <w:t>……………………………</w:t>
      </w:r>
      <w:r w:rsidR="007B3BB5">
        <w:rPr>
          <w:rFonts w:ascii="Tahoma" w:hAnsi="Tahoma" w:cs="Tahoma"/>
          <w:sz w:val="20"/>
          <w:szCs w:val="20"/>
        </w:rPr>
        <w:t>………………..</w:t>
      </w:r>
      <w:r w:rsidR="007B3BB5" w:rsidRPr="001A2188">
        <w:rPr>
          <w:rFonts w:ascii="Tahoma" w:hAnsi="Tahoma" w:cs="Tahoma"/>
          <w:sz w:val="20"/>
          <w:szCs w:val="20"/>
        </w:rPr>
        <w:t>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58"/>
        <w:gridCol w:w="5386"/>
        <w:gridCol w:w="2206"/>
      </w:tblGrid>
      <w:tr w:rsidR="007B3BB5" w:rsidRPr="00B01E30" w14:paraId="0A3173B8" w14:textId="77777777" w:rsidTr="005701EB">
        <w:trPr>
          <w:trHeight w:val="225"/>
        </w:trPr>
        <w:tc>
          <w:tcPr>
            <w:tcW w:w="1358" w:type="dxa"/>
            <w:shd w:val="clear" w:color="auto" w:fill="E6E6E6"/>
            <w:vAlign w:val="center"/>
          </w:tcPr>
          <w:p w14:paraId="243E586E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b/>
                <w:bCs/>
                <w:sz w:val="16"/>
                <w:szCs w:val="16"/>
              </w:rPr>
              <w:t>Dzień m-ca</w:t>
            </w:r>
          </w:p>
        </w:tc>
        <w:tc>
          <w:tcPr>
            <w:tcW w:w="5386" w:type="dxa"/>
            <w:shd w:val="clear" w:color="auto" w:fill="E6E6E6"/>
            <w:vAlign w:val="center"/>
          </w:tcPr>
          <w:p w14:paraId="06D3444A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b/>
                <w:bCs/>
                <w:sz w:val="16"/>
                <w:szCs w:val="16"/>
              </w:rPr>
              <w:t>od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godz. ………………… </w:t>
            </w:r>
            <w:r w:rsidRPr="001A2188">
              <w:rPr>
                <w:rFonts w:ascii="Tahoma" w:hAnsi="Tahoma" w:cs="Tahoma"/>
                <w:b/>
                <w:bCs/>
                <w:sz w:val="16"/>
                <w:szCs w:val="16"/>
              </w:rPr>
              <w:t>do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godziny ………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6" w:type="dxa"/>
            <w:shd w:val="clear" w:color="auto" w:fill="E6E6E6"/>
            <w:vAlign w:val="center"/>
          </w:tcPr>
          <w:p w14:paraId="71EF7391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A2188">
              <w:rPr>
                <w:rFonts w:ascii="Tahoma" w:hAnsi="Tahoma" w:cs="Tahoma"/>
                <w:b/>
                <w:bCs/>
                <w:sz w:val="16"/>
                <w:szCs w:val="16"/>
              </w:rPr>
              <w:t>Liczba  godzin</w:t>
            </w:r>
            <w:proofErr w:type="gramEnd"/>
          </w:p>
        </w:tc>
      </w:tr>
      <w:tr w:rsidR="007B3BB5" w:rsidRPr="00B01E30" w14:paraId="447A7E0E" w14:textId="77777777" w:rsidTr="005701EB">
        <w:trPr>
          <w:trHeight w:val="171"/>
        </w:trPr>
        <w:tc>
          <w:tcPr>
            <w:tcW w:w="1358" w:type="dxa"/>
            <w:shd w:val="clear" w:color="auto" w:fill="auto"/>
          </w:tcPr>
          <w:p w14:paraId="26311F01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14:paraId="457F35F1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C452A74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1C85FCFD" w14:textId="77777777" w:rsidTr="005701EB">
        <w:trPr>
          <w:trHeight w:val="227"/>
        </w:trPr>
        <w:tc>
          <w:tcPr>
            <w:tcW w:w="1358" w:type="dxa"/>
            <w:shd w:val="clear" w:color="auto" w:fill="auto"/>
          </w:tcPr>
          <w:p w14:paraId="2A42B7BA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14:paraId="5C8F2FD6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C2B19B4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22FFAD14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5B472D48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14:paraId="54A105E9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406CA4EB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183B3F88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59FACB6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14:paraId="19B190CB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4C0C8AF2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1C177C29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3401012D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14:paraId="2596DABD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275251C3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691B0368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C02EDF6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276FD1A2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07C9F079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68FCB05B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C5EA87D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667298FA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5563994B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17699AB2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106724B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14:paraId="2F5B7BEB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63ADA396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107AB8BD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960530A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5386" w:type="dxa"/>
            <w:shd w:val="clear" w:color="auto" w:fill="auto"/>
          </w:tcPr>
          <w:p w14:paraId="0F5E7F34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74295D4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72EC216F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F0DF284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5386" w:type="dxa"/>
            <w:shd w:val="clear" w:color="auto" w:fill="auto"/>
          </w:tcPr>
          <w:p w14:paraId="651D9335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AA54F9E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790E5840" w14:textId="77777777" w:rsidTr="005701EB">
        <w:trPr>
          <w:trHeight w:val="227"/>
        </w:trPr>
        <w:tc>
          <w:tcPr>
            <w:tcW w:w="1358" w:type="dxa"/>
            <w:shd w:val="clear" w:color="auto" w:fill="auto"/>
          </w:tcPr>
          <w:p w14:paraId="67CB92A3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5386" w:type="dxa"/>
            <w:shd w:val="clear" w:color="auto" w:fill="auto"/>
          </w:tcPr>
          <w:p w14:paraId="07C5660A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AE8338C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22EB7DDD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365C79A6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5386" w:type="dxa"/>
            <w:shd w:val="clear" w:color="auto" w:fill="auto"/>
          </w:tcPr>
          <w:p w14:paraId="14B3AC73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4BEB74C5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5AFB2D4C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3F484806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5386" w:type="dxa"/>
            <w:shd w:val="clear" w:color="auto" w:fill="auto"/>
          </w:tcPr>
          <w:p w14:paraId="52FFE59F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E18DDA1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57589BA9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7105A535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5386" w:type="dxa"/>
            <w:shd w:val="clear" w:color="auto" w:fill="auto"/>
          </w:tcPr>
          <w:p w14:paraId="009FD1FA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0E4710B5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7A2EA2AA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7D5898AA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5386" w:type="dxa"/>
            <w:shd w:val="clear" w:color="auto" w:fill="auto"/>
          </w:tcPr>
          <w:p w14:paraId="4AE5BA6D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6A2DCD6C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5C16849D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6A234C51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5386" w:type="dxa"/>
            <w:shd w:val="clear" w:color="auto" w:fill="auto"/>
          </w:tcPr>
          <w:p w14:paraId="6733A34E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430CC60C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6994D495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66EA5519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5386" w:type="dxa"/>
            <w:shd w:val="clear" w:color="auto" w:fill="auto"/>
          </w:tcPr>
          <w:p w14:paraId="46CF86A9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226DCE6C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4C894A8D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0DAC3FAF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5386" w:type="dxa"/>
            <w:shd w:val="clear" w:color="auto" w:fill="auto"/>
          </w:tcPr>
          <w:p w14:paraId="2413D11A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27499296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78B06BAD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9FDD6B1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5386" w:type="dxa"/>
            <w:shd w:val="clear" w:color="auto" w:fill="auto"/>
          </w:tcPr>
          <w:p w14:paraId="2A222B7B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BEAC5BA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60598F59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231FB679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5386" w:type="dxa"/>
            <w:shd w:val="clear" w:color="auto" w:fill="auto"/>
          </w:tcPr>
          <w:p w14:paraId="12A805B8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52F01B71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307623C6" w14:textId="77777777" w:rsidTr="005701EB">
        <w:trPr>
          <w:trHeight w:val="227"/>
        </w:trPr>
        <w:tc>
          <w:tcPr>
            <w:tcW w:w="1358" w:type="dxa"/>
            <w:shd w:val="clear" w:color="auto" w:fill="auto"/>
          </w:tcPr>
          <w:p w14:paraId="66DD263E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5386" w:type="dxa"/>
            <w:shd w:val="clear" w:color="auto" w:fill="auto"/>
          </w:tcPr>
          <w:p w14:paraId="4D10FB5A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1F879BF1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2F7155DD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3F4737C0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5386" w:type="dxa"/>
            <w:shd w:val="clear" w:color="auto" w:fill="auto"/>
          </w:tcPr>
          <w:p w14:paraId="2A328BE8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02DFDDF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543B02EC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29F7D0E2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5386" w:type="dxa"/>
            <w:shd w:val="clear" w:color="auto" w:fill="auto"/>
          </w:tcPr>
          <w:p w14:paraId="23154086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01592708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1EA1B8A2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76EBE73B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5386" w:type="dxa"/>
            <w:shd w:val="clear" w:color="auto" w:fill="auto"/>
          </w:tcPr>
          <w:p w14:paraId="5312C362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11DE77AC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20B13E9E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3D34ECB4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5386" w:type="dxa"/>
            <w:shd w:val="clear" w:color="auto" w:fill="auto"/>
          </w:tcPr>
          <w:p w14:paraId="326984AA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15134E58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7FBB1F3A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ABBF329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5386" w:type="dxa"/>
            <w:shd w:val="clear" w:color="auto" w:fill="auto"/>
          </w:tcPr>
          <w:p w14:paraId="276C5BD7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030C08D2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1C15019B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8A9E417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lastRenderedPageBreak/>
              <w:t>27</w:t>
            </w:r>
          </w:p>
        </w:tc>
        <w:tc>
          <w:tcPr>
            <w:tcW w:w="5386" w:type="dxa"/>
            <w:shd w:val="clear" w:color="auto" w:fill="auto"/>
          </w:tcPr>
          <w:p w14:paraId="38A0260A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2E025BF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633D691E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6CEB5C77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5386" w:type="dxa"/>
            <w:shd w:val="clear" w:color="auto" w:fill="auto"/>
          </w:tcPr>
          <w:p w14:paraId="1C47342C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72A94809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44A9E6F7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45F69ACF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5386" w:type="dxa"/>
            <w:shd w:val="clear" w:color="auto" w:fill="auto"/>
          </w:tcPr>
          <w:p w14:paraId="209DDB28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62ED4CD8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0F37E714" w14:textId="77777777" w:rsidTr="005701EB">
        <w:trPr>
          <w:trHeight w:val="227"/>
        </w:trPr>
        <w:tc>
          <w:tcPr>
            <w:tcW w:w="1358" w:type="dxa"/>
            <w:shd w:val="clear" w:color="auto" w:fill="auto"/>
          </w:tcPr>
          <w:p w14:paraId="450E6C2B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5386" w:type="dxa"/>
            <w:shd w:val="clear" w:color="auto" w:fill="auto"/>
          </w:tcPr>
          <w:p w14:paraId="555890AD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41B31BA2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7AD43581" w14:textId="77777777" w:rsidTr="005701EB">
        <w:trPr>
          <w:trHeight w:val="215"/>
        </w:trPr>
        <w:tc>
          <w:tcPr>
            <w:tcW w:w="1358" w:type="dxa"/>
            <w:shd w:val="clear" w:color="auto" w:fill="auto"/>
          </w:tcPr>
          <w:p w14:paraId="6EA899D8" w14:textId="77777777" w:rsidR="007B3BB5" w:rsidRPr="001A2188" w:rsidRDefault="007B3BB5" w:rsidP="005451CA">
            <w:pPr>
              <w:pStyle w:val="Zawartotabeli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2188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5386" w:type="dxa"/>
            <w:shd w:val="clear" w:color="auto" w:fill="auto"/>
          </w:tcPr>
          <w:p w14:paraId="5522DA6B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</w:tcPr>
          <w:p w14:paraId="35222AE4" w14:textId="77777777" w:rsidR="007B3BB5" w:rsidRPr="00B01E30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B3BB5" w:rsidRPr="00B01E30" w14:paraId="63385660" w14:textId="77777777" w:rsidTr="005701EB">
        <w:trPr>
          <w:trHeight w:val="130"/>
        </w:trPr>
        <w:tc>
          <w:tcPr>
            <w:tcW w:w="6744" w:type="dxa"/>
            <w:gridSpan w:val="2"/>
            <w:shd w:val="clear" w:color="auto" w:fill="auto"/>
            <w:vAlign w:val="center"/>
          </w:tcPr>
          <w:p w14:paraId="3A159D69" w14:textId="77777777" w:rsidR="007B3BB5" w:rsidRPr="00C72B7B" w:rsidRDefault="007B3BB5" w:rsidP="005451CA">
            <w:pPr>
              <w:pStyle w:val="Zawartotabeli"/>
              <w:snapToGri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72B7B">
              <w:rPr>
                <w:rFonts w:ascii="Tahoma" w:hAnsi="Tahoma" w:cs="Tahoma"/>
                <w:b/>
                <w:bCs/>
                <w:sz w:val="18"/>
                <w:szCs w:val="18"/>
              </w:rPr>
              <w:t>Łączna suma godzin w miesiącu:</w:t>
            </w:r>
          </w:p>
        </w:tc>
        <w:tc>
          <w:tcPr>
            <w:tcW w:w="2206" w:type="dxa"/>
            <w:shd w:val="clear" w:color="auto" w:fill="auto"/>
            <w:vAlign w:val="center"/>
          </w:tcPr>
          <w:p w14:paraId="6A448F3F" w14:textId="77777777" w:rsidR="007B3BB5" w:rsidRPr="00C72B7B" w:rsidRDefault="007B3BB5" w:rsidP="005451CA">
            <w:pPr>
              <w:pStyle w:val="Zawartotabeli"/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7B3BB5" w:rsidRPr="00B01E30" w14:paraId="2AD36BF1" w14:textId="77777777" w:rsidTr="005701EB">
        <w:trPr>
          <w:trHeight w:val="78"/>
        </w:trPr>
        <w:tc>
          <w:tcPr>
            <w:tcW w:w="8950" w:type="dxa"/>
            <w:gridSpan w:val="3"/>
            <w:shd w:val="clear" w:color="auto" w:fill="E6E6E6"/>
            <w:vAlign w:val="center"/>
          </w:tcPr>
          <w:p w14:paraId="03568FB3" w14:textId="77777777" w:rsidR="007B3BB5" w:rsidRPr="001A2188" w:rsidRDefault="007B3BB5" w:rsidP="005451CA">
            <w:pPr>
              <w:pStyle w:val="Zawartotabeli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14:paraId="603A5C2F" w14:textId="77777777" w:rsidR="006D38B4" w:rsidRPr="00F32C8E" w:rsidRDefault="006D38B4" w:rsidP="007B3BB5">
      <w:pPr>
        <w:pStyle w:val="Tekstpodstawowy"/>
        <w:ind w:left="4962"/>
        <w:jc w:val="center"/>
        <w:rPr>
          <w:rFonts w:ascii="Cambria" w:hAnsi="Cambria" w:cs="Tahoma"/>
          <w:sz w:val="6"/>
          <w:szCs w:val="6"/>
        </w:rPr>
      </w:pPr>
      <w:bookmarkStart w:id="8" w:name="_Hlk145406048"/>
    </w:p>
    <w:p w14:paraId="3DD1AA02" w14:textId="77777777" w:rsidR="002631B1" w:rsidRDefault="002631B1" w:rsidP="007B3BB5">
      <w:pPr>
        <w:pStyle w:val="Tekstpodstawowy"/>
        <w:ind w:left="4962"/>
        <w:jc w:val="center"/>
        <w:rPr>
          <w:rFonts w:ascii="Cambria" w:hAnsi="Cambria" w:cs="Tahoma"/>
          <w:b w:val="0"/>
          <w:bCs w:val="0"/>
          <w:sz w:val="18"/>
          <w:szCs w:val="18"/>
        </w:rPr>
      </w:pPr>
    </w:p>
    <w:p w14:paraId="0BD35E2E" w14:textId="77777777" w:rsidR="002631B1" w:rsidRDefault="002631B1" w:rsidP="007B3BB5">
      <w:pPr>
        <w:pStyle w:val="Tekstpodstawowy"/>
        <w:ind w:left="4962"/>
        <w:jc w:val="center"/>
        <w:rPr>
          <w:rFonts w:ascii="Cambria" w:hAnsi="Cambria" w:cs="Tahoma"/>
          <w:b w:val="0"/>
          <w:bCs w:val="0"/>
          <w:sz w:val="18"/>
          <w:szCs w:val="18"/>
        </w:rPr>
      </w:pPr>
    </w:p>
    <w:p w14:paraId="316F2EE8" w14:textId="2F73E2DF" w:rsidR="006D38B4" w:rsidRPr="005701EB" w:rsidRDefault="007B3BB5" w:rsidP="007B3BB5">
      <w:pPr>
        <w:pStyle w:val="Tekstpodstawowy"/>
        <w:ind w:left="4962"/>
        <w:jc w:val="center"/>
        <w:rPr>
          <w:rFonts w:ascii="Cambria" w:hAnsi="Cambria" w:cs="Tahoma"/>
          <w:b w:val="0"/>
          <w:bCs w:val="0"/>
          <w:sz w:val="18"/>
          <w:szCs w:val="18"/>
        </w:rPr>
      </w:pPr>
      <w:r w:rsidRPr="005701EB">
        <w:rPr>
          <w:rFonts w:ascii="Cambria" w:hAnsi="Cambria" w:cs="Tahoma"/>
          <w:b w:val="0"/>
          <w:bCs w:val="0"/>
          <w:sz w:val="18"/>
          <w:szCs w:val="18"/>
        </w:rPr>
        <w:t>…………………..…………………………………..</w:t>
      </w:r>
    </w:p>
    <w:p w14:paraId="4B0951F3" w14:textId="46A2474E" w:rsidR="007B3BB5" w:rsidRPr="005701EB" w:rsidRDefault="007B3BB5" w:rsidP="007B3BB5">
      <w:pPr>
        <w:pStyle w:val="Tekstpodstawowy"/>
        <w:ind w:left="4962"/>
        <w:jc w:val="center"/>
        <w:rPr>
          <w:rFonts w:ascii="Cambria" w:hAnsi="Cambria" w:cs="Tahoma"/>
          <w:b w:val="0"/>
          <w:bCs w:val="0"/>
          <w:sz w:val="18"/>
          <w:szCs w:val="18"/>
        </w:rPr>
      </w:pPr>
      <w:proofErr w:type="gramStart"/>
      <w:r w:rsidRPr="005701EB">
        <w:rPr>
          <w:rFonts w:ascii="Cambria" w:hAnsi="Cambria" w:cs="Tahoma"/>
          <w:b w:val="0"/>
          <w:bCs w:val="0"/>
          <w:sz w:val="18"/>
          <w:szCs w:val="18"/>
        </w:rPr>
        <w:t xml:space="preserve">podpis  </w:t>
      </w:r>
      <w:r w:rsidR="00474A01">
        <w:rPr>
          <w:rFonts w:ascii="Cambria" w:hAnsi="Cambria" w:cs="Tahoma"/>
          <w:b w:val="0"/>
          <w:bCs w:val="0"/>
          <w:sz w:val="18"/>
          <w:szCs w:val="18"/>
        </w:rPr>
        <w:t>Wykonawcy</w:t>
      </w:r>
      <w:proofErr w:type="gramEnd"/>
    </w:p>
    <w:p w14:paraId="35B38C54" w14:textId="77777777" w:rsidR="006D38B4" w:rsidRPr="00F32C8E" w:rsidRDefault="006D38B4" w:rsidP="007B3BB5">
      <w:pPr>
        <w:pStyle w:val="Tekstpodstawowy"/>
        <w:ind w:right="4677"/>
        <w:jc w:val="center"/>
        <w:rPr>
          <w:rFonts w:ascii="Cambria" w:hAnsi="Cambria" w:cs="Tahoma"/>
          <w:b w:val="0"/>
          <w:bCs w:val="0"/>
          <w:sz w:val="14"/>
          <w:szCs w:val="14"/>
        </w:rPr>
      </w:pPr>
    </w:p>
    <w:p w14:paraId="3F99AE6B" w14:textId="5EEE8E06" w:rsidR="007B3BB5" w:rsidRPr="005701EB" w:rsidRDefault="007B3BB5" w:rsidP="007B3BB5">
      <w:pPr>
        <w:pStyle w:val="Tekstpodstawowy"/>
        <w:ind w:right="4677"/>
        <w:jc w:val="center"/>
        <w:rPr>
          <w:rFonts w:ascii="Cambria" w:eastAsia="Times New Roman" w:hAnsi="Cambria" w:cs="Times New Roman"/>
          <w:b w:val="0"/>
          <w:bCs w:val="0"/>
          <w:sz w:val="18"/>
          <w:szCs w:val="18"/>
        </w:rPr>
      </w:pPr>
      <w:r w:rsidRPr="005701EB">
        <w:rPr>
          <w:rFonts w:ascii="Cambria" w:hAnsi="Cambria" w:cs="Tahoma"/>
          <w:b w:val="0"/>
          <w:bCs w:val="0"/>
          <w:sz w:val="18"/>
          <w:szCs w:val="18"/>
        </w:rPr>
        <w:t xml:space="preserve">…………………..…………………………………..                                                                            podpis </w:t>
      </w:r>
      <w:bookmarkEnd w:id="8"/>
      <w:proofErr w:type="gramStart"/>
      <w:r w:rsidRPr="005701EB">
        <w:rPr>
          <w:rFonts w:ascii="Cambria" w:hAnsi="Cambria" w:cs="Tahoma"/>
          <w:b w:val="0"/>
          <w:bCs w:val="0"/>
          <w:sz w:val="18"/>
          <w:szCs w:val="18"/>
        </w:rPr>
        <w:t xml:space="preserve">przedstawiciela  </w:t>
      </w:r>
      <w:r w:rsidR="00474A01">
        <w:rPr>
          <w:rFonts w:ascii="Cambria" w:hAnsi="Cambria" w:cs="Tahoma"/>
          <w:b w:val="0"/>
          <w:bCs w:val="0"/>
          <w:sz w:val="18"/>
          <w:szCs w:val="18"/>
        </w:rPr>
        <w:t>Zamawiającego</w:t>
      </w:r>
      <w:proofErr w:type="gramEnd"/>
    </w:p>
    <w:p w14:paraId="67AAC48E" w14:textId="77777777" w:rsidR="002631B1" w:rsidRDefault="002631B1" w:rsidP="0008537E">
      <w:pPr>
        <w:spacing w:after="0" w:line="240" w:lineRule="auto"/>
        <w:jc w:val="right"/>
        <w:rPr>
          <w:rStyle w:val="Domylnaczcionkaakapitu1"/>
          <w:rFonts w:ascii="Cambria" w:hAnsi="Cambria" w:cs="Tahoma"/>
          <w:b/>
        </w:rPr>
      </w:pPr>
    </w:p>
    <w:p w14:paraId="2BE7563C" w14:textId="63CA6C54" w:rsidR="0008537E" w:rsidRPr="005E0B75" w:rsidRDefault="0008537E" w:rsidP="0008537E">
      <w:pPr>
        <w:spacing w:after="0" w:line="240" w:lineRule="auto"/>
        <w:jc w:val="right"/>
        <w:rPr>
          <w:rStyle w:val="Domylnaczcionkaakapitu1"/>
          <w:rFonts w:ascii="Cambria" w:hAnsi="Cambria" w:cs="Tahoma"/>
          <w:b/>
        </w:rPr>
      </w:pPr>
      <w:r w:rsidRPr="005E0B75">
        <w:rPr>
          <w:rStyle w:val="Domylnaczcionkaakapitu1"/>
          <w:rFonts w:ascii="Cambria" w:hAnsi="Cambria" w:cs="Tahoma"/>
          <w:b/>
        </w:rPr>
        <w:t xml:space="preserve">Załącznik nr </w:t>
      </w:r>
      <w:r w:rsidR="00C27951">
        <w:rPr>
          <w:rStyle w:val="Domylnaczcionkaakapitu1"/>
          <w:rFonts w:ascii="Cambria" w:hAnsi="Cambria" w:cs="Tahoma"/>
          <w:b/>
        </w:rPr>
        <w:t>5</w:t>
      </w:r>
      <w:r w:rsidRPr="005E0B75">
        <w:rPr>
          <w:rStyle w:val="Domylnaczcionkaakapitu1"/>
          <w:rFonts w:ascii="Cambria" w:hAnsi="Cambria" w:cs="Tahoma"/>
          <w:b/>
        </w:rPr>
        <w:t xml:space="preserve"> do umowy </w:t>
      </w:r>
    </w:p>
    <w:p w14:paraId="64E41350" w14:textId="77777777" w:rsidR="0008537E" w:rsidRPr="005E0B75" w:rsidRDefault="0008537E" w:rsidP="0008537E">
      <w:pPr>
        <w:pStyle w:val="Tekstpodstawowy"/>
        <w:ind w:left="11328" w:firstLine="708"/>
        <w:jc w:val="both"/>
        <w:rPr>
          <w:rFonts w:ascii="Cambria" w:hAnsi="Cambria"/>
          <w:sz w:val="22"/>
          <w:szCs w:val="22"/>
        </w:rPr>
      </w:pPr>
    </w:p>
    <w:p w14:paraId="1CC5C3E6" w14:textId="77777777" w:rsidR="0008537E" w:rsidRPr="005E0B75" w:rsidRDefault="0008537E" w:rsidP="00363669">
      <w:pPr>
        <w:spacing w:after="0" w:line="240" w:lineRule="auto"/>
        <w:jc w:val="center"/>
        <w:rPr>
          <w:rFonts w:ascii="Cambria" w:eastAsia="Calibri" w:hAnsi="Cambria" w:cs="Tahoma"/>
        </w:rPr>
      </w:pPr>
      <w:bookmarkStart w:id="9" w:name="_Hlk188612115"/>
      <w:r w:rsidRPr="005E0B75">
        <w:rPr>
          <w:rFonts w:ascii="Cambria" w:eastAsia="Calibri" w:hAnsi="Cambria" w:cs="Tahoma"/>
        </w:rPr>
        <w:t>UMOWA POWIERZENIA PRZETWARZANIA DANYCH OSOBOWYCH</w:t>
      </w:r>
    </w:p>
    <w:bookmarkEnd w:id="9"/>
    <w:p w14:paraId="69F90E3E" w14:textId="77777777" w:rsidR="0008537E" w:rsidRPr="005E0B75" w:rsidRDefault="0008537E" w:rsidP="00363669">
      <w:pPr>
        <w:spacing w:after="0" w:line="240" w:lineRule="auto"/>
        <w:jc w:val="center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(dalej „</w:t>
      </w:r>
      <w:r w:rsidRPr="005E0B75">
        <w:rPr>
          <w:rFonts w:ascii="Cambria" w:eastAsia="Calibri" w:hAnsi="Cambria" w:cs="Tahoma"/>
          <w:b/>
        </w:rPr>
        <w:t>Umowa powierzenia</w:t>
      </w:r>
      <w:r w:rsidRPr="005E0B75">
        <w:rPr>
          <w:rFonts w:ascii="Cambria" w:eastAsia="Calibri" w:hAnsi="Cambria" w:cs="Tahoma"/>
        </w:rPr>
        <w:t>”)</w:t>
      </w:r>
    </w:p>
    <w:p w14:paraId="45515257" w14:textId="77777777" w:rsidR="00363669" w:rsidRDefault="00363669" w:rsidP="00363669">
      <w:pPr>
        <w:spacing w:after="0" w:line="240" w:lineRule="auto"/>
        <w:jc w:val="center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z</w:t>
      </w:r>
      <w:r w:rsidR="0008537E" w:rsidRPr="005E0B75">
        <w:rPr>
          <w:rFonts w:ascii="Cambria" w:eastAsia="Calibri" w:hAnsi="Cambria" w:cs="Tahoma"/>
        </w:rPr>
        <w:t xml:space="preserve">awarta w </w:t>
      </w:r>
      <w:r>
        <w:rPr>
          <w:rFonts w:ascii="Cambria" w:eastAsia="Calibri" w:hAnsi="Cambria" w:cs="Tahoma"/>
        </w:rPr>
        <w:t>Barczewie</w:t>
      </w:r>
      <w:r w:rsidR="0008537E" w:rsidRPr="005E0B75">
        <w:rPr>
          <w:rFonts w:ascii="Cambria" w:eastAsia="Calibri" w:hAnsi="Cambria" w:cs="Tahoma"/>
        </w:rPr>
        <w:t xml:space="preserve"> </w:t>
      </w:r>
    </w:p>
    <w:p w14:paraId="43A47955" w14:textId="6483588C" w:rsidR="0008537E" w:rsidRPr="005E0B75" w:rsidRDefault="0008537E" w:rsidP="00363669">
      <w:pPr>
        <w:spacing w:after="0" w:line="240" w:lineRule="auto"/>
        <w:jc w:val="center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dnia </w:t>
      </w:r>
      <w:r w:rsidR="007C0485" w:rsidRPr="007C0485">
        <w:rPr>
          <w:rFonts w:ascii="Cambria" w:eastAsia="Calibri" w:hAnsi="Cambria" w:cs="Tahoma"/>
        </w:rPr>
        <w:t>______.</w:t>
      </w:r>
      <w:r w:rsidR="00587982">
        <w:rPr>
          <w:rFonts w:ascii="Cambria" w:eastAsia="Calibri" w:hAnsi="Cambria" w:cs="Tahoma"/>
        </w:rPr>
        <w:t>12</w:t>
      </w:r>
      <w:r w:rsidR="007C0485" w:rsidRPr="007C0485">
        <w:rPr>
          <w:rFonts w:ascii="Cambria" w:eastAsia="Calibri" w:hAnsi="Cambria" w:cs="Tahoma"/>
        </w:rPr>
        <w:t>.202</w:t>
      </w:r>
      <w:r w:rsidR="00587982">
        <w:rPr>
          <w:rFonts w:ascii="Cambria" w:eastAsia="Calibri" w:hAnsi="Cambria" w:cs="Tahoma"/>
        </w:rPr>
        <w:t>5</w:t>
      </w:r>
      <w:r w:rsidR="007C0485" w:rsidRPr="007C0485">
        <w:rPr>
          <w:rFonts w:ascii="Cambria" w:eastAsia="Calibri" w:hAnsi="Cambria" w:cs="Tahoma"/>
        </w:rPr>
        <w:t xml:space="preserve"> r. </w:t>
      </w:r>
      <w:r w:rsidR="007C0485">
        <w:rPr>
          <w:rFonts w:ascii="Cambria" w:eastAsia="Calibri" w:hAnsi="Cambria" w:cs="Tahoma"/>
        </w:rPr>
        <w:t xml:space="preserve"> </w:t>
      </w:r>
      <w:r w:rsidRPr="005E0B75">
        <w:rPr>
          <w:rFonts w:ascii="Cambria" w:eastAsia="Calibri" w:hAnsi="Cambria" w:cs="Tahoma"/>
        </w:rPr>
        <w:t>pomiędzy:</w:t>
      </w:r>
    </w:p>
    <w:p w14:paraId="17CF96CF" w14:textId="77777777" w:rsidR="0008537E" w:rsidRPr="005E0B75" w:rsidRDefault="0008537E" w:rsidP="0008537E">
      <w:pPr>
        <w:spacing w:after="0" w:line="240" w:lineRule="auto"/>
        <w:rPr>
          <w:rFonts w:ascii="Cambria" w:eastAsia="Calibri" w:hAnsi="Cambria" w:cs="Tahoma"/>
          <w:bCs/>
        </w:rPr>
      </w:pPr>
    </w:p>
    <w:p w14:paraId="69AE0076" w14:textId="77777777" w:rsidR="00363669" w:rsidRPr="00363669" w:rsidRDefault="00363669" w:rsidP="00363669">
      <w:pPr>
        <w:pStyle w:val="Wysunicieobszarutekstu"/>
        <w:spacing w:before="120" w:after="120" w:line="240" w:lineRule="auto"/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</w:pPr>
      <w:r w:rsidRPr="00363669">
        <w:rPr>
          <w:rFonts w:ascii="Cambria" w:hAnsi="Cambria" w:cs="Tahoma"/>
          <w:b/>
          <w:bCs/>
          <w:color w:val="000000" w:themeColor="text1"/>
          <w:sz w:val="22"/>
          <w:szCs w:val="22"/>
          <w:shd w:val="clear" w:color="auto" w:fill="FFFFFF"/>
        </w:rPr>
        <w:t>MIEJSKĄ PRZYCHODNIĄ ZDROWIA W BARCZEWIE</w:t>
      </w: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 xml:space="preserve">, </w:t>
      </w:r>
    </w:p>
    <w:p w14:paraId="535494EB" w14:textId="77777777" w:rsidR="00363669" w:rsidRPr="00363669" w:rsidRDefault="00363669" w:rsidP="00363669">
      <w:pPr>
        <w:pStyle w:val="Wysunicieobszarutekstu"/>
        <w:spacing w:after="0" w:line="240" w:lineRule="auto"/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</w:pP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 xml:space="preserve">z siedzibą w Barczewie przy ul. Lipowa 2, 11-010 Barczewo, </w:t>
      </w:r>
    </w:p>
    <w:p w14:paraId="6EE1E458" w14:textId="2E9E48CA" w:rsidR="00363669" w:rsidRPr="00363669" w:rsidRDefault="00363669" w:rsidP="00363669">
      <w:pPr>
        <w:pStyle w:val="Wysunicieobszarutekstu"/>
        <w:spacing w:after="0" w:line="240" w:lineRule="auto"/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</w:pP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 xml:space="preserve">zarejestrowaną w rejestrze </w:t>
      </w:r>
      <w:r w:rsidRPr="00363669">
        <w:rPr>
          <w:rFonts w:ascii="Cambria" w:eastAsia="Times New Roman" w:hAnsi="Cambria" w:cs="Tahoma"/>
          <w:color w:val="000000" w:themeColor="text1"/>
          <w:sz w:val="22"/>
          <w:szCs w:val="22"/>
        </w:rPr>
        <w:t xml:space="preserve">stowarzyszeń, innych organizacji społecznych i zawodowych, </w:t>
      </w:r>
      <w:r>
        <w:rPr>
          <w:rFonts w:ascii="Cambria" w:eastAsia="Times New Roman" w:hAnsi="Cambria" w:cs="Tahoma"/>
          <w:color w:val="000000" w:themeColor="text1"/>
          <w:sz w:val="22"/>
          <w:szCs w:val="22"/>
        </w:rPr>
        <w:br/>
      </w:r>
      <w:r w:rsidRPr="00363669">
        <w:rPr>
          <w:rFonts w:ascii="Cambria" w:eastAsia="Times New Roman" w:hAnsi="Cambria" w:cs="Tahoma"/>
          <w:color w:val="000000" w:themeColor="text1"/>
          <w:sz w:val="22"/>
          <w:szCs w:val="22"/>
        </w:rPr>
        <w:t>fundacji oraz samodzielnych publicznych zakładów opieki zdrowotnej</w:t>
      </w: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 xml:space="preserve"> prowadzonym przez </w:t>
      </w:r>
      <w:r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br/>
      </w: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 xml:space="preserve">Sąd Rejonowy w Olsztynie, VIII Wydział Gospodarczy Krajowego Rejestru Sądowego pod numerem </w:t>
      </w:r>
      <w:r w:rsidRPr="00363669">
        <w:rPr>
          <w:rFonts w:ascii="Cambria" w:eastAsia="Times New Roman" w:hAnsi="Cambria" w:cs="Tahoma"/>
          <w:color w:val="000000" w:themeColor="text1"/>
          <w:sz w:val="22"/>
          <w:szCs w:val="22"/>
        </w:rPr>
        <w:t>0000000562</w:t>
      </w: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 xml:space="preserve">, NIP </w:t>
      </w:r>
      <w:r w:rsidRPr="00363669">
        <w:rPr>
          <w:rFonts w:ascii="Cambria" w:eastAsia="Times New Roman" w:hAnsi="Cambria" w:cs="Tahoma"/>
          <w:color w:val="000000" w:themeColor="text1"/>
          <w:sz w:val="22"/>
          <w:szCs w:val="22"/>
        </w:rPr>
        <w:t>7392963227</w:t>
      </w: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 xml:space="preserve">, REGON </w:t>
      </w:r>
      <w:r w:rsidRPr="00363669">
        <w:rPr>
          <w:rFonts w:ascii="Cambria" w:eastAsia="Times New Roman" w:hAnsi="Cambria" w:cs="Tahoma"/>
          <w:color w:val="000000" w:themeColor="text1"/>
          <w:sz w:val="22"/>
          <w:szCs w:val="22"/>
        </w:rPr>
        <w:t>51045572</w:t>
      </w: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 xml:space="preserve">, zarejestrowaną w Rejestrze Podmiotów Wykonujących Działalność Leczniczą prowadzonym przez Wojewodę Warmińsko-Mazurskiego (Nr księgi: </w:t>
      </w:r>
      <w:r w:rsidRPr="00363669">
        <w:rPr>
          <w:rFonts w:ascii="Cambria" w:eastAsia="Times New Roman" w:hAnsi="Cambria" w:cs="Tahoma"/>
          <w:color w:val="000000" w:themeColor="text1"/>
          <w:sz w:val="22"/>
          <w:szCs w:val="22"/>
        </w:rPr>
        <w:t>000000015087</w:t>
      </w: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 xml:space="preserve">), </w:t>
      </w:r>
    </w:p>
    <w:p w14:paraId="6B01F02A" w14:textId="77777777" w:rsidR="00363669" w:rsidRPr="00363669" w:rsidRDefault="00363669" w:rsidP="00363669">
      <w:pPr>
        <w:pStyle w:val="Wysunicieobszarutekstu"/>
        <w:spacing w:after="0" w:line="240" w:lineRule="auto"/>
        <w:rPr>
          <w:rFonts w:ascii="Cambria" w:hAnsi="Cambria" w:cs="Tahoma"/>
          <w:b/>
          <w:bCs/>
          <w:color w:val="000000" w:themeColor="text1"/>
          <w:sz w:val="22"/>
          <w:szCs w:val="22"/>
          <w:shd w:val="clear" w:color="auto" w:fill="FFFFFF"/>
        </w:rPr>
      </w:pPr>
      <w:r w:rsidRPr="00363669">
        <w:rPr>
          <w:rFonts w:ascii="Cambria" w:hAnsi="Cambria" w:cs="Tahoma"/>
          <w:color w:val="000000" w:themeColor="text1"/>
          <w:sz w:val="22"/>
          <w:szCs w:val="22"/>
          <w:shd w:val="clear" w:color="auto" w:fill="FFFFFF"/>
        </w:rPr>
        <w:t>reprezentowaną </w:t>
      </w:r>
      <w:proofErr w:type="gramStart"/>
      <w:r w:rsidRPr="00363669">
        <w:rPr>
          <w:rFonts w:ascii="Cambria" w:hAnsi="Cambria" w:cs="Tahoma"/>
          <w:b/>
          <w:bCs/>
          <w:color w:val="000000" w:themeColor="text1"/>
          <w:sz w:val="22"/>
          <w:szCs w:val="22"/>
          <w:shd w:val="clear" w:color="auto" w:fill="FFFFFF"/>
        </w:rPr>
        <w:t>przez  Dyrektora</w:t>
      </w:r>
      <w:proofErr w:type="gramEnd"/>
      <w:r w:rsidRPr="00363669">
        <w:rPr>
          <w:rFonts w:ascii="Cambria" w:hAnsi="Cambria" w:cs="Tahoma"/>
          <w:b/>
          <w:bCs/>
          <w:color w:val="000000" w:themeColor="text1"/>
          <w:sz w:val="22"/>
          <w:szCs w:val="22"/>
          <w:shd w:val="clear" w:color="auto" w:fill="FFFFFF"/>
        </w:rPr>
        <w:t xml:space="preserve"> – Anitę </w:t>
      </w:r>
      <w:proofErr w:type="spellStart"/>
      <w:r w:rsidRPr="00363669">
        <w:rPr>
          <w:rFonts w:ascii="Cambria" w:hAnsi="Cambria" w:cs="Tahoma"/>
          <w:b/>
          <w:bCs/>
          <w:color w:val="000000" w:themeColor="text1"/>
          <w:sz w:val="22"/>
          <w:szCs w:val="22"/>
          <w:shd w:val="clear" w:color="auto" w:fill="FFFFFF"/>
        </w:rPr>
        <w:t>Karnacewicz</w:t>
      </w:r>
      <w:proofErr w:type="spellEnd"/>
    </w:p>
    <w:p w14:paraId="11D95061" w14:textId="44676030" w:rsidR="0008537E" w:rsidRPr="00363669" w:rsidRDefault="0008537E" w:rsidP="0008537E">
      <w:pPr>
        <w:spacing w:after="0" w:line="240" w:lineRule="auto"/>
        <w:jc w:val="both"/>
        <w:rPr>
          <w:rFonts w:ascii="Cambria" w:eastAsia="Calibri" w:hAnsi="Cambria" w:cs="Tahoma"/>
          <w:bCs/>
        </w:rPr>
      </w:pPr>
      <w:r w:rsidRPr="00363669">
        <w:rPr>
          <w:rFonts w:ascii="Cambria" w:hAnsi="Cambria" w:cs="Tahoma"/>
        </w:rPr>
        <w:t>zwaną w dalszej części umowy „</w:t>
      </w:r>
      <w:r w:rsidRPr="00363669">
        <w:rPr>
          <w:rFonts w:ascii="Cambria" w:hAnsi="Cambria" w:cs="Tahoma"/>
          <w:b/>
        </w:rPr>
        <w:t>Administratorem</w:t>
      </w:r>
      <w:r w:rsidRPr="00363669">
        <w:rPr>
          <w:rFonts w:ascii="Cambria" w:hAnsi="Cambria" w:cs="Tahoma"/>
        </w:rPr>
        <w:t>”</w:t>
      </w:r>
    </w:p>
    <w:p w14:paraId="23291435" w14:textId="4CE1DEB0" w:rsidR="0008537E" w:rsidRPr="005E0B75" w:rsidRDefault="0008537E" w:rsidP="0008537E">
      <w:pPr>
        <w:spacing w:after="0" w:line="240" w:lineRule="auto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a</w:t>
      </w:r>
    </w:p>
    <w:p w14:paraId="18F3F11E" w14:textId="7827C17D" w:rsidR="00424D30" w:rsidRPr="00424D30" w:rsidRDefault="00424D30" w:rsidP="00424D30">
      <w:pPr>
        <w:spacing w:after="0" w:line="240" w:lineRule="auto"/>
        <w:rPr>
          <w:rStyle w:val="Absatz-Standardschriftart"/>
          <w:rFonts w:ascii="Cambria" w:hAnsi="Cambria" w:cs="Tahoma"/>
          <w:b/>
          <w:bCs/>
        </w:rPr>
      </w:pPr>
      <w:r w:rsidRPr="00424D30">
        <w:rPr>
          <w:rStyle w:val="Absatz-Standardschriftart"/>
          <w:rFonts w:ascii="Cambria" w:hAnsi="Cambria" w:cs="Tahoma"/>
        </w:rPr>
        <w:t xml:space="preserve">Panią </w:t>
      </w:r>
      <w:r w:rsidR="00EA44CD">
        <w:rPr>
          <w:rStyle w:val="Absatz-Standardschriftart"/>
          <w:rFonts w:ascii="Cambria" w:hAnsi="Cambria" w:cs="Tahoma"/>
          <w:b/>
          <w:bCs/>
        </w:rPr>
        <w:t>…………………………</w:t>
      </w:r>
      <w:r w:rsidRPr="00424D30">
        <w:rPr>
          <w:rStyle w:val="Absatz-Standardschriftart"/>
          <w:rFonts w:ascii="Cambria" w:hAnsi="Cambria" w:cs="Tahoma"/>
          <w:b/>
          <w:bCs/>
        </w:rPr>
        <w:t xml:space="preserve"> </w:t>
      </w:r>
    </w:p>
    <w:p w14:paraId="6175BABA" w14:textId="0C08B9C7" w:rsidR="00424D30" w:rsidRPr="00424D30" w:rsidRDefault="00424D30" w:rsidP="00424D30">
      <w:pPr>
        <w:spacing w:after="0" w:line="240" w:lineRule="auto"/>
        <w:rPr>
          <w:rStyle w:val="Absatz-Standardschriftart"/>
          <w:rFonts w:ascii="Cambria" w:hAnsi="Cambria" w:cs="Tahoma"/>
        </w:rPr>
      </w:pPr>
      <w:r w:rsidRPr="00424D30">
        <w:rPr>
          <w:rStyle w:val="Absatz-Standardschriftart"/>
          <w:rFonts w:ascii="Cambria" w:hAnsi="Cambria" w:cs="Tahoma"/>
        </w:rPr>
        <w:t xml:space="preserve">zamieszkałą </w:t>
      </w:r>
      <w:r w:rsidR="00EA44CD">
        <w:rPr>
          <w:rStyle w:val="Absatz-Standardschriftart"/>
          <w:rFonts w:ascii="Cambria" w:hAnsi="Cambria" w:cs="Tahoma"/>
        </w:rPr>
        <w:t>…………………………………</w:t>
      </w:r>
      <w:proofErr w:type="gramStart"/>
      <w:r w:rsidR="00EA44CD">
        <w:rPr>
          <w:rStyle w:val="Absatz-Standardschriftart"/>
          <w:rFonts w:ascii="Cambria" w:hAnsi="Cambria" w:cs="Tahoma"/>
        </w:rPr>
        <w:t>…….</w:t>
      </w:r>
      <w:proofErr w:type="gramEnd"/>
      <w:r w:rsidR="00EA44CD">
        <w:rPr>
          <w:rStyle w:val="Absatz-Standardschriftart"/>
          <w:rFonts w:ascii="Cambria" w:hAnsi="Cambria" w:cs="Tahoma"/>
        </w:rPr>
        <w:t>.</w:t>
      </w:r>
      <w:r w:rsidRPr="00424D30">
        <w:rPr>
          <w:rStyle w:val="Absatz-Standardschriftart"/>
          <w:rFonts w:ascii="Cambria" w:hAnsi="Cambria" w:cs="Tahoma"/>
        </w:rPr>
        <w:t>,</w:t>
      </w:r>
    </w:p>
    <w:p w14:paraId="7C895F90" w14:textId="626278BB" w:rsidR="00424D30" w:rsidRPr="00424D30" w:rsidRDefault="00424D30" w:rsidP="00424D30">
      <w:pPr>
        <w:spacing w:after="0" w:line="240" w:lineRule="auto"/>
        <w:rPr>
          <w:rStyle w:val="Absatz-Standardschriftart"/>
          <w:rFonts w:ascii="Cambria" w:hAnsi="Cambria" w:cs="Tahoma"/>
        </w:rPr>
      </w:pPr>
      <w:r w:rsidRPr="00424D30">
        <w:rPr>
          <w:rStyle w:val="Absatz-Standardschriftart"/>
          <w:rFonts w:ascii="Cambria" w:hAnsi="Cambria" w:cs="Tahoma"/>
        </w:rPr>
        <w:t xml:space="preserve">PESEL: </w:t>
      </w:r>
      <w:r w:rsidR="00EA44CD">
        <w:rPr>
          <w:rStyle w:val="Absatz-Standardschriftart"/>
          <w:rFonts w:ascii="Cambria" w:hAnsi="Cambria" w:cs="Tahoma"/>
        </w:rPr>
        <w:t>…………………………………</w:t>
      </w:r>
      <w:r w:rsidRPr="00424D30">
        <w:rPr>
          <w:rStyle w:val="Absatz-Standardschriftart"/>
          <w:rFonts w:ascii="Cambria" w:hAnsi="Cambria" w:cs="Tahoma"/>
        </w:rPr>
        <w:t xml:space="preserve">, wpisaną do okręgowego rejestru pielęgniarek, prowadzonego przez </w:t>
      </w:r>
      <w:r w:rsidR="005D69B0">
        <w:rPr>
          <w:rStyle w:val="Absatz-Standardschriftart"/>
          <w:rFonts w:ascii="Cambria" w:hAnsi="Cambria" w:cs="Tahoma"/>
        </w:rPr>
        <w:t>…………………………………</w:t>
      </w:r>
      <w:proofErr w:type="gramStart"/>
      <w:r w:rsidR="005D69B0">
        <w:rPr>
          <w:rStyle w:val="Absatz-Standardschriftart"/>
          <w:rFonts w:ascii="Cambria" w:hAnsi="Cambria" w:cs="Tahoma"/>
        </w:rPr>
        <w:t>…….</w:t>
      </w:r>
      <w:proofErr w:type="gramEnd"/>
      <w:r w:rsidR="005D69B0">
        <w:rPr>
          <w:rStyle w:val="Absatz-Standardschriftart"/>
          <w:rFonts w:ascii="Cambria" w:hAnsi="Cambria" w:cs="Tahoma"/>
        </w:rPr>
        <w:t>.</w:t>
      </w:r>
      <w:r w:rsidRPr="00424D30">
        <w:rPr>
          <w:rStyle w:val="Absatz-Standardschriftart"/>
          <w:rFonts w:ascii="Cambria" w:hAnsi="Cambria" w:cs="Tahoma"/>
        </w:rPr>
        <w:t xml:space="preserve"> - Numer PWZ </w:t>
      </w:r>
      <w:r w:rsidR="005D69B0">
        <w:rPr>
          <w:rStyle w:val="Absatz-Standardschriftart"/>
          <w:rFonts w:ascii="Cambria" w:hAnsi="Cambria" w:cs="Tahoma"/>
        </w:rPr>
        <w:t>………………………</w:t>
      </w:r>
      <w:proofErr w:type="gramStart"/>
      <w:r w:rsidR="005D69B0">
        <w:rPr>
          <w:rStyle w:val="Absatz-Standardschriftart"/>
          <w:rFonts w:ascii="Cambria" w:hAnsi="Cambria" w:cs="Tahoma"/>
        </w:rPr>
        <w:t>…….</w:t>
      </w:r>
      <w:proofErr w:type="gramEnd"/>
      <w:r w:rsidR="005D69B0">
        <w:rPr>
          <w:rStyle w:val="Absatz-Standardschriftart"/>
          <w:rFonts w:ascii="Cambria" w:hAnsi="Cambria" w:cs="Tahoma"/>
        </w:rPr>
        <w:t>.</w:t>
      </w:r>
      <w:r w:rsidRPr="00424D30">
        <w:rPr>
          <w:rStyle w:val="Absatz-Standardschriftart"/>
          <w:rFonts w:ascii="Cambria" w:hAnsi="Cambria" w:cs="Tahoma"/>
        </w:rPr>
        <w:t xml:space="preserve"> </w:t>
      </w:r>
    </w:p>
    <w:p w14:paraId="79F8EA86" w14:textId="2AA18BFB" w:rsidR="0008537E" w:rsidRPr="00664FA6" w:rsidRDefault="0008537E" w:rsidP="00424D30">
      <w:pPr>
        <w:spacing w:after="0" w:line="240" w:lineRule="auto"/>
        <w:jc w:val="both"/>
        <w:rPr>
          <w:rFonts w:ascii="Cambria" w:eastAsia="Calibri" w:hAnsi="Cambria" w:cs="Tahoma"/>
          <w:bCs/>
        </w:rPr>
      </w:pPr>
      <w:r w:rsidRPr="00664FA6">
        <w:rPr>
          <w:rFonts w:ascii="Cambria" w:hAnsi="Cambria" w:cs="Tahoma"/>
        </w:rPr>
        <w:t>zwaną w dalszej części umowy</w:t>
      </w:r>
      <w:r w:rsidRPr="00664FA6">
        <w:rPr>
          <w:rStyle w:val="Absatz-Standardschriftart"/>
          <w:rFonts w:ascii="Cambria" w:hAnsi="Cambria" w:cs="Tahoma"/>
        </w:rPr>
        <w:t xml:space="preserve"> </w:t>
      </w:r>
      <w:r w:rsidRPr="00664FA6">
        <w:rPr>
          <w:rFonts w:ascii="Cambria" w:hAnsi="Cambria" w:cs="Tahoma"/>
        </w:rPr>
        <w:t>„</w:t>
      </w:r>
      <w:r w:rsidRPr="00664FA6">
        <w:rPr>
          <w:rFonts w:ascii="Cambria" w:hAnsi="Cambria" w:cs="Tahoma"/>
          <w:b/>
        </w:rPr>
        <w:t>Podmiotem przetwarzającym</w:t>
      </w:r>
      <w:r w:rsidRPr="00664FA6">
        <w:rPr>
          <w:rFonts w:ascii="Cambria" w:hAnsi="Cambria" w:cs="Tahoma"/>
        </w:rPr>
        <w:t>”</w:t>
      </w:r>
    </w:p>
    <w:p w14:paraId="0E15C3E4" w14:textId="77777777" w:rsidR="00363669" w:rsidRDefault="00363669" w:rsidP="0008537E">
      <w:pPr>
        <w:spacing w:after="0" w:line="240" w:lineRule="auto"/>
        <w:rPr>
          <w:rFonts w:ascii="Cambria" w:eastAsia="Calibri" w:hAnsi="Cambria" w:cs="Tahoma"/>
        </w:rPr>
      </w:pPr>
    </w:p>
    <w:p w14:paraId="5D4A1C80" w14:textId="095B4940" w:rsidR="0008537E" w:rsidRPr="005E0B75" w:rsidRDefault="0008537E" w:rsidP="0008537E">
      <w:pPr>
        <w:spacing w:after="0" w:line="240" w:lineRule="auto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zwane łącznie dalej „</w:t>
      </w:r>
      <w:r w:rsidRPr="005E0B75">
        <w:rPr>
          <w:rFonts w:ascii="Cambria" w:eastAsia="Calibri" w:hAnsi="Cambria" w:cs="Tahoma"/>
          <w:b/>
        </w:rPr>
        <w:t>Stronami</w:t>
      </w:r>
      <w:r w:rsidRPr="005E0B75">
        <w:rPr>
          <w:rFonts w:ascii="Cambria" w:eastAsia="Calibri" w:hAnsi="Cambria" w:cs="Tahoma"/>
        </w:rPr>
        <w:t>”.</w:t>
      </w:r>
    </w:p>
    <w:p w14:paraId="7F344438" w14:textId="77777777" w:rsidR="0008537E" w:rsidRPr="005E0B75" w:rsidRDefault="0008537E" w:rsidP="0008537E">
      <w:pPr>
        <w:spacing w:after="0" w:line="240" w:lineRule="auto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Zważywszy, że:</w:t>
      </w:r>
    </w:p>
    <w:p w14:paraId="132A23DD" w14:textId="129161F0" w:rsidR="0008537E" w:rsidRPr="005E0B75" w:rsidRDefault="0008537E" w:rsidP="003C18F3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Strony łączy umowa</w:t>
      </w:r>
      <w:r w:rsidR="00664FA6">
        <w:rPr>
          <w:rFonts w:ascii="Cambria" w:eastAsia="Calibri" w:hAnsi="Cambria" w:cs="Tahoma"/>
        </w:rPr>
        <w:t xml:space="preserve"> Nr </w:t>
      </w:r>
      <w:proofErr w:type="gramStart"/>
      <w:r w:rsidR="00EA44CD">
        <w:rPr>
          <w:rFonts w:ascii="Cambria" w:eastAsia="Calibri" w:hAnsi="Cambria" w:cs="Tahoma"/>
        </w:rPr>
        <w:t>…….</w:t>
      </w:r>
      <w:proofErr w:type="gramEnd"/>
      <w:r w:rsidR="00EA44CD">
        <w:rPr>
          <w:rFonts w:ascii="Cambria" w:eastAsia="Calibri" w:hAnsi="Cambria" w:cs="Tahoma"/>
        </w:rPr>
        <w:t>.</w:t>
      </w:r>
      <w:r w:rsidR="00664FA6">
        <w:rPr>
          <w:rFonts w:ascii="Cambria" w:eastAsia="Calibri" w:hAnsi="Cambria" w:cs="Tahoma"/>
        </w:rPr>
        <w:t>/P/2025</w:t>
      </w:r>
      <w:r w:rsidRPr="005E0B75">
        <w:rPr>
          <w:rFonts w:ascii="Cambria" w:eastAsia="Calibri" w:hAnsi="Cambria" w:cs="Tahoma"/>
        </w:rPr>
        <w:t xml:space="preserve"> zawarta w dniu </w:t>
      </w:r>
      <w:r w:rsidR="00F35693">
        <w:rPr>
          <w:rFonts w:ascii="Cambria" w:eastAsia="Calibri" w:hAnsi="Cambria" w:cs="Tahoma"/>
        </w:rPr>
        <w:t>______.</w:t>
      </w:r>
      <w:r w:rsidR="00587982">
        <w:rPr>
          <w:rFonts w:ascii="Cambria" w:eastAsia="Calibri" w:hAnsi="Cambria" w:cs="Tahoma"/>
        </w:rPr>
        <w:t>12</w:t>
      </w:r>
      <w:r w:rsidR="00F35693">
        <w:rPr>
          <w:rFonts w:ascii="Cambria" w:eastAsia="Calibri" w:hAnsi="Cambria" w:cs="Tahoma"/>
        </w:rPr>
        <w:t>.2025 r.</w:t>
      </w:r>
      <w:r w:rsidRPr="005E0B75">
        <w:rPr>
          <w:rFonts w:ascii="Cambria" w:eastAsia="Calibri" w:hAnsi="Cambria" w:cs="Tahoma"/>
        </w:rPr>
        <w:t xml:space="preserve"> na podstawie, której Podmiot przetwarzający świadczy na rzecz Administratora usługi polegające na: </w:t>
      </w:r>
      <w:r w:rsidRPr="005E0B75">
        <w:rPr>
          <w:rFonts w:ascii="Cambria" w:hAnsi="Cambria" w:cs="Tahoma"/>
          <w:bCs/>
        </w:rPr>
        <w:t xml:space="preserve">udzielaniu </w:t>
      </w:r>
      <w:r w:rsidRPr="005E0B75">
        <w:rPr>
          <w:rStyle w:val="Absatz-Standardschriftart"/>
          <w:rFonts w:ascii="Cambria" w:hAnsi="Cambria" w:cs="Tahoma"/>
        </w:rPr>
        <w:t xml:space="preserve">świadczeń zdrowotnych </w:t>
      </w:r>
      <w:r w:rsidRPr="005E0B75">
        <w:rPr>
          <w:rFonts w:ascii="Cambria" w:eastAsia="Calibri" w:hAnsi="Cambria" w:cs="Tahoma"/>
        </w:rPr>
        <w:t>(dalej „</w:t>
      </w:r>
      <w:r w:rsidRPr="005E0B75">
        <w:rPr>
          <w:rFonts w:ascii="Cambria" w:eastAsia="Calibri" w:hAnsi="Cambria" w:cs="Tahoma"/>
          <w:b/>
        </w:rPr>
        <w:t>Umowa podstawowa</w:t>
      </w:r>
      <w:r w:rsidRPr="005E0B75">
        <w:rPr>
          <w:rFonts w:ascii="Cambria" w:eastAsia="Calibri" w:hAnsi="Cambria" w:cs="Tahoma"/>
        </w:rPr>
        <w:t xml:space="preserve">”); </w:t>
      </w:r>
    </w:p>
    <w:p w14:paraId="52AE9127" w14:textId="5018FE75" w:rsidR="0008537E" w:rsidRPr="005E0B75" w:rsidRDefault="0008537E" w:rsidP="003C18F3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w celu prawidłowego wykonania Umowy podstawowej niezbędne jest powierzenie przez Administratora do przetwarzania Podmiotowi przetwarzającemu określonych danych osobowych, w trybie art. 28 r</w:t>
      </w:r>
      <w:r w:rsidRPr="005E0B75">
        <w:rPr>
          <w:rFonts w:ascii="Cambria" w:eastAsia="Calibri" w:hAnsi="Cambria" w:cs="Tahoma"/>
          <w:bCs/>
        </w:rPr>
        <w:t>ozporządzenia Parlamentu Europejskiego i Rady (UE) 2016/679</w:t>
      </w:r>
      <w:r w:rsidR="000A75D1">
        <w:rPr>
          <w:rFonts w:ascii="Cambria" w:eastAsia="Calibri" w:hAnsi="Cambria" w:cs="Tahoma"/>
          <w:bCs/>
        </w:rPr>
        <w:t xml:space="preserve"> </w:t>
      </w:r>
      <w:r w:rsidRPr="005E0B75">
        <w:rPr>
          <w:rFonts w:ascii="Cambria" w:eastAsia="Calibri" w:hAnsi="Cambria" w:cs="Tahoma"/>
          <w:bCs/>
        </w:rPr>
        <w:t>z dnia 27 kwietnia 2016 r. w sprawie ochrony osób fizycznych w związku z przetwarzaniem danych osobowych i w sprawie swobodnego przepływu takich danych oraz uchylenia dyrektywy 95/46/WE (ogólne rozporządzenie o ochronie danych)</w:t>
      </w:r>
      <w:r w:rsidRPr="005E0B75">
        <w:rPr>
          <w:rFonts w:ascii="Cambria" w:eastAsia="Calibri" w:hAnsi="Cambria" w:cs="Tahoma"/>
          <w:b/>
          <w:bCs/>
        </w:rPr>
        <w:t xml:space="preserve"> </w:t>
      </w:r>
      <w:r w:rsidRPr="005E0B75">
        <w:rPr>
          <w:rFonts w:ascii="Cambria" w:eastAsia="Calibri" w:hAnsi="Cambria" w:cs="Tahoma"/>
        </w:rPr>
        <w:t>(dalej „</w:t>
      </w:r>
      <w:r w:rsidRPr="005E0B75">
        <w:rPr>
          <w:rFonts w:ascii="Cambria" w:eastAsia="Calibri" w:hAnsi="Cambria" w:cs="Tahoma"/>
          <w:b/>
        </w:rPr>
        <w:t>Rozporządzenie</w:t>
      </w:r>
      <w:r w:rsidRPr="005E0B75">
        <w:rPr>
          <w:rFonts w:ascii="Cambria" w:eastAsia="Calibri" w:hAnsi="Cambria" w:cs="Tahoma"/>
        </w:rPr>
        <w:t xml:space="preserve">”); </w:t>
      </w:r>
    </w:p>
    <w:p w14:paraId="0E036408" w14:textId="77777777" w:rsidR="0008537E" w:rsidRPr="005E0B75" w:rsidRDefault="0008537E" w:rsidP="003C18F3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lastRenderedPageBreak/>
        <w:t>Umowa powierzenia reguluje wzajemny stosunek Stron i obowiązki w zakresie przetwarzania danych osobowych wynikających z Umowy podstawowej.</w:t>
      </w:r>
    </w:p>
    <w:p w14:paraId="53C907A1" w14:textId="77777777" w:rsidR="000A75D1" w:rsidRDefault="000A75D1" w:rsidP="0008537E">
      <w:pPr>
        <w:pStyle w:val="Akapitzlist"/>
        <w:spacing w:after="0" w:line="240" w:lineRule="auto"/>
        <w:ind w:left="0"/>
        <w:jc w:val="both"/>
        <w:rPr>
          <w:rFonts w:ascii="Cambria" w:eastAsia="Calibri" w:hAnsi="Cambria" w:cs="Tahoma"/>
        </w:rPr>
      </w:pPr>
    </w:p>
    <w:p w14:paraId="332138BC" w14:textId="69E6BC0C" w:rsidR="0008537E" w:rsidRPr="005E0B75" w:rsidRDefault="0008537E" w:rsidP="0008537E">
      <w:pPr>
        <w:pStyle w:val="Akapitzlist"/>
        <w:spacing w:after="0" w:line="240" w:lineRule="auto"/>
        <w:ind w:left="0"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Strony zawierają Umowę powierzenia przetwarzania danych osobowych o następującej treści:</w:t>
      </w:r>
    </w:p>
    <w:p w14:paraId="1C8A561F" w14:textId="77777777" w:rsidR="0008537E" w:rsidRPr="005E0B75" w:rsidRDefault="0008537E" w:rsidP="0008537E">
      <w:pPr>
        <w:spacing w:after="0" w:line="240" w:lineRule="auto"/>
        <w:jc w:val="center"/>
        <w:rPr>
          <w:rFonts w:ascii="Cambria" w:eastAsia="Calibri" w:hAnsi="Cambria" w:cs="Tahoma"/>
          <w:b/>
        </w:rPr>
      </w:pPr>
    </w:p>
    <w:p w14:paraId="0216A43B" w14:textId="77777777" w:rsidR="0008537E" w:rsidRPr="005E0B75" w:rsidRDefault="0008537E" w:rsidP="0008537E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  <w:b/>
        </w:rPr>
        <w:t>§ 1</w:t>
      </w:r>
    </w:p>
    <w:p w14:paraId="39A70B0E" w14:textId="06BBA820" w:rsidR="0008537E" w:rsidRPr="000A75D1" w:rsidRDefault="0008537E" w:rsidP="003C18F3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="Cambria" w:eastAsia="Calibri" w:hAnsi="Cambria" w:cs="Tahoma"/>
        </w:rPr>
      </w:pPr>
      <w:r w:rsidRPr="000A75D1">
        <w:rPr>
          <w:rFonts w:ascii="Cambria" w:eastAsia="Calibri" w:hAnsi="Cambria" w:cs="Tahoma"/>
        </w:rPr>
        <w:t xml:space="preserve">W celu realizacji Umowy podstawowej Administrator powierza Podmiotowi </w:t>
      </w:r>
      <w:r w:rsidR="00FC62DB">
        <w:rPr>
          <w:rFonts w:ascii="Cambria" w:eastAsia="Calibri" w:hAnsi="Cambria" w:cs="Tahoma"/>
        </w:rPr>
        <w:t>p</w:t>
      </w:r>
      <w:r w:rsidRPr="000A75D1">
        <w:rPr>
          <w:rFonts w:ascii="Cambria" w:eastAsia="Calibri" w:hAnsi="Cambria" w:cs="Tahoma"/>
        </w:rPr>
        <w:t>rzetwarzającemu następujące dane osobowe dotyczące:</w:t>
      </w:r>
    </w:p>
    <w:p w14:paraId="585FE497" w14:textId="77777777" w:rsidR="0008537E" w:rsidRPr="005E0B75" w:rsidRDefault="0008537E" w:rsidP="003C18F3">
      <w:pPr>
        <w:numPr>
          <w:ilvl w:val="1"/>
          <w:numId w:val="12"/>
        </w:numPr>
        <w:spacing w:after="0" w:line="240" w:lineRule="auto"/>
        <w:ind w:left="709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pacjenta zgodnie z ustawą z dnia 6 listopada 2008 r. o prawach pacjenta i Rzeczniku Praw Pacjenta, w szczególności: imię (imiona), nazwisko, datę urodzenia, płeć, miejsce zamieszkania, PESEL, dane kontaktowe, przedmiot badania, </w:t>
      </w:r>
    </w:p>
    <w:p w14:paraId="71D150CA" w14:textId="3E34ACF5" w:rsidR="0008537E" w:rsidRDefault="0008537E" w:rsidP="003C18F3">
      <w:pPr>
        <w:numPr>
          <w:ilvl w:val="1"/>
          <w:numId w:val="12"/>
        </w:numPr>
        <w:spacing w:after="0" w:line="240" w:lineRule="auto"/>
        <w:ind w:left="709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osoby kierującej na badanie, w szczególności: imię, nazwisko, stanowisko, dane kontaktowe.</w:t>
      </w:r>
    </w:p>
    <w:p w14:paraId="061550B8" w14:textId="77777777" w:rsidR="0008537E" w:rsidRPr="005E0B75" w:rsidRDefault="0008537E" w:rsidP="003C18F3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Cel i zakres powierzenia przetwarzania danych osobowych ograniczony jest zakresem wynikającym z Umowy podstawowej. </w:t>
      </w:r>
    </w:p>
    <w:p w14:paraId="7AC655B8" w14:textId="1289363A" w:rsidR="0008537E" w:rsidRPr="005E0B75" w:rsidRDefault="0008537E" w:rsidP="003C18F3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Podmiot przetwarzający zobowiązuje się przetwarzać powierzone mu Dane osobowe zgodnie z niniejszą Umową powierzenia, Rozporządzeniem oraz z innymi przepisami prawa powszechnie obowiązującego, chroniących prawa osób, których dane dotyczą.</w:t>
      </w:r>
    </w:p>
    <w:p w14:paraId="25D35A7F" w14:textId="77777777" w:rsidR="0008537E" w:rsidRPr="005E0B75" w:rsidRDefault="0008537E" w:rsidP="003C18F3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Powierzone Dane osobowe przetwarzane będą przez Podmiot przetwarzający w formie papierowej oraz w systemach informatycznych. </w:t>
      </w:r>
    </w:p>
    <w:p w14:paraId="38438E48" w14:textId="77777777" w:rsidR="0008537E" w:rsidRPr="005E0B75" w:rsidRDefault="0008537E" w:rsidP="003C18F3">
      <w:pPr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Podmiot przetwarzający oświadcza, że powierzone mu Dane osobowe będą przetwarzane wyłącznie na terytorium Unii Europejskiej lub Europejskiego Obszaru Gospodarczego. </w:t>
      </w:r>
    </w:p>
    <w:p w14:paraId="73C1DE78" w14:textId="77777777" w:rsidR="0008537E" w:rsidRPr="005E0B75" w:rsidRDefault="0008537E" w:rsidP="0008537E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  <w:b/>
        </w:rPr>
        <w:t>§ 2</w:t>
      </w:r>
    </w:p>
    <w:p w14:paraId="6F80A012" w14:textId="77777777" w:rsidR="0008537E" w:rsidRPr="005E0B75" w:rsidRDefault="0008537E" w:rsidP="003C18F3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Cambria" w:eastAsia="Calibri" w:hAnsi="Cambria" w:cs="Tahoma"/>
        </w:rPr>
      </w:pPr>
      <w:r w:rsidRPr="005E0B75">
        <w:rPr>
          <w:rFonts w:ascii="Cambria" w:hAnsi="Cambria" w:cs="Tahoma"/>
        </w:rPr>
        <w:t xml:space="preserve">Podmiot przetwarzający oświadcza, że dysponuje środkami umożliwiającymi prawidłowe przetwarzanie danych osobowych powierzonych przez Administratora, w zakresie i celu określonym niniejszą Umową powierzenia, a w szczególności, że </w:t>
      </w:r>
      <w:r w:rsidRPr="005E0B75">
        <w:rPr>
          <w:rFonts w:ascii="Cambria" w:eastAsia="Calibri" w:hAnsi="Cambria" w:cs="Tahoma"/>
        </w:rPr>
        <w:t xml:space="preserve">wdrożył odpowiednie środki techniczne i organizacyjne zapewniające adekwatny stopień bezpieczeństwa, odpowiadający ryzyku związanemu z przetwarzaniem powierzonych mu danych osobowych, o których mowa w art. 32 Rozporządzenia. </w:t>
      </w:r>
      <w:r w:rsidRPr="005E0B75">
        <w:rPr>
          <w:rFonts w:ascii="Cambria" w:hAnsi="Cambria" w:cs="Tahoma"/>
        </w:rPr>
        <w:t>Podmiot przetwarzający, na każde żądanie Administratora zobowiązany jest do przekazania informacji o stosowanych przez niego środkach organizacyjnych i technicznych związanych z przetwarzaniem danych osobowych.</w:t>
      </w:r>
    </w:p>
    <w:p w14:paraId="3489C3C2" w14:textId="77777777" w:rsidR="0008537E" w:rsidRPr="005E0B75" w:rsidRDefault="0008537E" w:rsidP="003C18F3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hAnsi="Cambria" w:cs="Tahoma"/>
        </w:rPr>
        <w:t xml:space="preserve">Podmiot przetwarzający oświadcza, że osobom, które będą przetwarzały powierzone dane osobowe w celu realizacji niniejszej Umowy powierzenia, nadane zostaną upoważnienia do przetwarzania danych osobowych w granicach niniejszej Umowy powierzenia oraz że osoby te zostały zapoznane z przepisami o ochronie danych osobowych, z odpowiedzialnością za ich nieprzestrzeganie i zobowiązały się do ich przestrzegania, a także do bezterminowego zachowania w tajemnicy przetwarzanych danych osobowych i sposobów ich zabezpieczenia. </w:t>
      </w:r>
    </w:p>
    <w:p w14:paraId="2427AEA3" w14:textId="77777777" w:rsidR="0008537E" w:rsidRPr="005E0B75" w:rsidRDefault="0008537E" w:rsidP="003C18F3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hAnsi="Cambria" w:cs="Tahoma"/>
        </w:rPr>
        <w:t xml:space="preserve">Podmiot przetwarzający, biorąc pod uwagę charakter przetwarzania, w miarę możliwości pomaga Administratorowi poprzez odpowiednie środki techniczne i organizacyjne wywiązać się z obowiązku odpowiadania na żądania osoby, której dane dotyczą, w zakresie wykonywania jej praw. </w:t>
      </w:r>
    </w:p>
    <w:p w14:paraId="21636FCB" w14:textId="77777777" w:rsidR="0008537E" w:rsidRPr="005E0B75" w:rsidRDefault="0008537E" w:rsidP="003C18F3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hAnsi="Cambria" w:cs="Tahoma"/>
        </w:rPr>
        <w:t xml:space="preserve">Podmiot przetwarzający, uwzględniając charakter przetwarzania oraz dostępne mu informacje, pomaga Administratorowi wywiązać się z obowiązków określonych w art. 32–36 Rozporządzenia. </w:t>
      </w:r>
    </w:p>
    <w:p w14:paraId="7EC48AA5" w14:textId="77777777" w:rsidR="0008537E" w:rsidRPr="005E0B75" w:rsidRDefault="0008537E" w:rsidP="003C18F3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hAnsi="Cambria" w:cs="Tahoma"/>
        </w:rPr>
        <w:t>Po zakończeniu świadczenia usług związanych z przetwarzaniem danych osobowych Podmiot przetwarzający, w zależności od decyzji Administratora, usuwa lub zwraca mu wszelkie dane osobowe oraz usuwa wszelkie ich istniejące kopie, chyba że szczególne przepisy prawa nakazują przechowywanie danych osobowych.</w:t>
      </w:r>
    </w:p>
    <w:p w14:paraId="5507DC38" w14:textId="77777777" w:rsidR="0008537E" w:rsidRPr="005E0B75" w:rsidRDefault="0008537E" w:rsidP="003C18F3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hAnsi="Cambria" w:cs="Tahoma"/>
        </w:rPr>
        <w:t xml:space="preserve">Podmiot przetwarzający udostępnia Administratorowi wszelkie informacje niezbędne do wykazania spełnienia obowiązków określonych w niniejszej Umowie powierzenia oraz umożliwia Administratorowi lub upoważnionemu przez Administratora podmiotowi przeprowadzanie audytów w tym zakresie.  </w:t>
      </w:r>
    </w:p>
    <w:p w14:paraId="299828FC" w14:textId="77777777" w:rsidR="0008537E" w:rsidRPr="005E0B75" w:rsidRDefault="0008537E" w:rsidP="003C18F3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hAnsi="Cambria" w:cs="Tahoma"/>
        </w:rPr>
        <w:t>Podmiot przetwarzający nie może korzystać z usług innego podmiotu przetwarzającego bez uprzedniej pisemnej zgody Administratora.</w:t>
      </w:r>
    </w:p>
    <w:p w14:paraId="4D6920D1" w14:textId="77777777" w:rsidR="0008537E" w:rsidRPr="005E0B75" w:rsidRDefault="0008537E" w:rsidP="003C18F3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hAnsi="Cambria" w:cs="Tahoma"/>
        </w:rPr>
        <w:lastRenderedPageBreak/>
        <w:t>Podmiot przetwarzający, po stwierdzeniu naruszenia ochrony danych osobowych, bez zbędnej zwłoki, jednak nie później niż w ciągu 24 godz., zgłasza je Administratorowi.</w:t>
      </w:r>
    </w:p>
    <w:p w14:paraId="4B12C346" w14:textId="77777777" w:rsidR="0008537E" w:rsidRPr="005E0B75" w:rsidRDefault="0008537E" w:rsidP="0008537E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  <w:b/>
        </w:rPr>
        <w:t>§ 3</w:t>
      </w:r>
    </w:p>
    <w:p w14:paraId="29DA322B" w14:textId="77777777" w:rsidR="0008537E" w:rsidRPr="005E0B75" w:rsidRDefault="0008537E" w:rsidP="003C18F3">
      <w:pPr>
        <w:numPr>
          <w:ilvl w:val="0"/>
          <w:numId w:val="14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Administrator ma prawo kontroli, czy środki zastosowane przez Podmiot przetwarzający przy przetwarzaniu i zabezpieczeniu powierzonych danych osobowych spełniają postanowienia niniejszej Umowy przetwarzania i przepisów Rozporządzenia. </w:t>
      </w:r>
    </w:p>
    <w:p w14:paraId="32C35804" w14:textId="77777777" w:rsidR="0008537E" w:rsidRPr="005E0B75" w:rsidRDefault="0008537E" w:rsidP="003C18F3">
      <w:pPr>
        <w:numPr>
          <w:ilvl w:val="0"/>
          <w:numId w:val="14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Administrator uprawniony jest do realizowania prawa kontroli w godzinach pracy Podmiotu przetwarzającego, po uprzednim 7-dniowym uprzedzeniu go o planowanej kontroli.  </w:t>
      </w:r>
    </w:p>
    <w:p w14:paraId="0B14545E" w14:textId="34F1FC07" w:rsidR="0008537E" w:rsidRPr="005E0B75" w:rsidRDefault="0008537E" w:rsidP="003C18F3">
      <w:pPr>
        <w:numPr>
          <w:ilvl w:val="0"/>
          <w:numId w:val="14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Podmiot przetwarzający zobowiązuje się do usunięcia uchybień stwierdzonych podczas kontroli w terminie wskazanym przez Administratora, nie dłuższym jednak niż 7 dni. </w:t>
      </w:r>
    </w:p>
    <w:p w14:paraId="25F5557E" w14:textId="77777777" w:rsidR="0008537E" w:rsidRPr="005E0B75" w:rsidRDefault="0008537E" w:rsidP="003C18F3">
      <w:pPr>
        <w:numPr>
          <w:ilvl w:val="0"/>
          <w:numId w:val="14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Podmiot przetwarzający udostępnia Administratorowi wszelkie informacje niezbędne do wykazania spełnienia obowiązków określonych w art. 28 Rozporządzenia. </w:t>
      </w:r>
    </w:p>
    <w:p w14:paraId="02FF0E06" w14:textId="77777777" w:rsidR="0008537E" w:rsidRPr="005E0B75" w:rsidRDefault="0008537E" w:rsidP="0008537E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  <w:b/>
        </w:rPr>
        <w:t>§ 4</w:t>
      </w:r>
    </w:p>
    <w:p w14:paraId="0DC9A505" w14:textId="77777777" w:rsidR="0008537E" w:rsidRPr="005E0B75" w:rsidRDefault="0008537E" w:rsidP="003C18F3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Cambria" w:eastAsia="Calibri" w:hAnsi="Cambria" w:cs="Tahoma"/>
        </w:rPr>
      </w:pPr>
      <w:r w:rsidRPr="005E0B75">
        <w:rPr>
          <w:rFonts w:ascii="Cambria" w:hAnsi="Cambria" w:cs="Tahoma"/>
        </w:rPr>
        <w:t xml:space="preserve">Podmiot przetwarzający może powierzyć do dalszego przetwarzania swoim podwykonawcom dane osobowe objęte niniejszą Umową wyłącznie w celu wykonania Umowy podstawowej po uzyskaniu uprzedniej pisemnej zgody Administratora. Podmiot przetwarzający zobowiązany jest do poinformowania Administratora o każdorazowym zamiarze powierzenia przetwarzania danych osobowych innemu podmiotowi. Administrator uprawniony jest do złożenia sprzeciwu, co do dalszego powierzenia przetwarzania Danych osobowych w terminie 7 dni od otrzymania informacji od Podmiotu przetwarzającego w tym zakresie.  </w:t>
      </w:r>
    </w:p>
    <w:p w14:paraId="0BCC6413" w14:textId="047DD052" w:rsidR="0008537E" w:rsidRPr="005E0B75" w:rsidRDefault="0008537E" w:rsidP="003C18F3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Cambria" w:eastAsia="Calibri" w:hAnsi="Cambria" w:cs="Tahoma"/>
        </w:rPr>
      </w:pPr>
      <w:r w:rsidRPr="005E0B75">
        <w:rPr>
          <w:rFonts w:ascii="Cambria" w:hAnsi="Cambria" w:cs="Tahoma"/>
        </w:rPr>
        <w:t xml:space="preserve">Podmiot przetwarzający oświadcza, że </w:t>
      </w:r>
      <w:proofErr w:type="spellStart"/>
      <w:r w:rsidRPr="005E0B75">
        <w:rPr>
          <w:rFonts w:ascii="Cambria" w:hAnsi="Cambria" w:cs="Tahoma"/>
        </w:rPr>
        <w:t>podpowierzenie</w:t>
      </w:r>
      <w:proofErr w:type="spellEnd"/>
      <w:r w:rsidRPr="005E0B75">
        <w:rPr>
          <w:rFonts w:ascii="Cambria" w:hAnsi="Cambria" w:cs="Tahoma"/>
        </w:rPr>
        <w:t xml:space="preserve"> przetwarzania danych osobowych uregulowane zostanie w odrębnej umowie, a zakres </w:t>
      </w:r>
      <w:proofErr w:type="spellStart"/>
      <w:r w:rsidRPr="005E0B75">
        <w:rPr>
          <w:rFonts w:ascii="Cambria" w:hAnsi="Cambria" w:cs="Tahoma"/>
        </w:rPr>
        <w:t>podpowierzonych</w:t>
      </w:r>
      <w:proofErr w:type="spellEnd"/>
      <w:r w:rsidRPr="005E0B75">
        <w:rPr>
          <w:rFonts w:ascii="Cambria" w:hAnsi="Cambria" w:cs="Tahoma"/>
        </w:rPr>
        <w:t xml:space="preserve"> do przetwarzania danych osobowych i dopuszczalnych czynności przetwarzania, nie będzie wykraczał poza Umowę podstawową oraz niniejszą Umowę powierzenia a nadto, że podmioty, którym zostaną powierzone do przetwarzania dane osobowe będą stosowały środki techniczne </w:t>
      </w:r>
      <w:r w:rsidR="000A75D1">
        <w:rPr>
          <w:rFonts w:ascii="Cambria" w:hAnsi="Cambria" w:cs="Tahoma"/>
        </w:rPr>
        <w:br/>
      </w:r>
      <w:r w:rsidRPr="005E0B75">
        <w:rPr>
          <w:rFonts w:ascii="Cambria" w:hAnsi="Cambria" w:cs="Tahoma"/>
        </w:rPr>
        <w:t xml:space="preserve">i organizacyjne zapewniające wystarczający poziom ochrony powierzonych danych osobowych. </w:t>
      </w:r>
      <w:r w:rsidRPr="005E0B75">
        <w:rPr>
          <w:rFonts w:ascii="Cambria" w:eastAsia="Calibri" w:hAnsi="Cambria" w:cs="Tahoma"/>
        </w:rPr>
        <w:t xml:space="preserve">Podmiot przetwarzający odpowiada za działania lub zaniechania podwykonawcy jak za własne. </w:t>
      </w:r>
    </w:p>
    <w:p w14:paraId="3B27DA4F" w14:textId="77777777" w:rsidR="0008537E" w:rsidRPr="005E0B75" w:rsidRDefault="0008537E" w:rsidP="003C18F3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Cambria" w:eastAsia="Calibri" w:hAnsi="Cambria" w:cs="Tahoma"/>
        </w:rPr>
      </w:pPr>
      <w:r w:rsidRPr="005E0B75">
        <w:rPr>
          <w:rFonts w:ascii="Cambria" w:hAnsi="Cambria" w:cs="Tahoma"/>
        </w:rPr>
        <w:t xml:space="preserve">Przekazanie powierzonych danych do państwa trzeciego może nastąpić jedynie na pisemne polecenie </w:t>
      </w:r>
      <w:proofErr w:type="gramStart"/>
      <w:r w:rsidRPr="005E0B75">
        <w:rPr>
          <w:rFonts w:ascii="Cambria" w:hAnsi="Cambria" w:cs="Tahoma"/>
        </w:rPr>
        <w:t>Administratora chyba,</w:t>
      </w:r>
      <w:proofErr w:type="gramEnd"/>
      <w:r w:rsidRPr="005E0B75">
        <w:rPr>
          <w:rFonts w:ascii="Cambria" w:hAnsi="Cambria" w:cs="Tahoma"/>
        </w:rPr>
        <w:t xml:space="preserve"> że obowiązek taki nakłada na Podmiot przetwarzający prawo Unii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21E2D4E4" w14:textId="77777777" w:rsidR="0008537E" w:rsidRPr="005E0B75" w:rsidRDefault="0008537E" w:rsidP="005F66BE">
      <w:pPr>
        <w:spacing w:before="120" w:after="0" w:line="240" w:lineRule="auto"/>
        <w:ind w:left="425"/>
        <w:jc w:val="center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  <w:b/>
        </w:rPr>
        <w:t>§ 5</w:t>
      </w:r>
    </w:p>
    <w:p w14:paraId="160E0513" w14:textId="77777777" w:rsidR="0008537E" w:rsidRPr="005E0B75" w:rsidRDefault="0008537E" w:rsidP="003C18F3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hAnsi="Cambria" w:cs="Tahoma"/>
        </w:rPr>
        <w:t xml:space="preserve">Podmiot przetwarzający ponosi pełną odpowiedzialność odszkodowawczą wobec Administratora za wszelkie szkody, w tym również nałożone kary, poniesione przez Administratora na skutek działań lub zaniechań Podmiotu przetwarzającego na zasadach przepisów Rozporządzenia lub przepisów Kodeksu cywilnego. </w:t>
      </w:r>
    </w:p>
    <w:p w14:paraId="32E57701" w14:textId="69ED0340" w:rsidR="0008537E" w:rsidRPr="005E0B75" w:rsidRDefault="0008537E" w:rsidP="003C18F3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eastAsia="Calibri" w:hAnsi="Cambria" w:cs="Tahoma"/>
        </w:rPr>
        <w:t xml:space="preserve">Podmiot przetwarzający zobowiązany jest do niezwłocznego poinformowania Administratora o każdym postępowaniu, w szczególności postępowaniu administracyjnym lub sądowym,  każdej decyzji administracyjnej lub orzeczeniu dotyczącym przetwarzania danych, o czynnościach sprawdzających, kontrolach i inspekcjach, </w:t>
      </w:r>
      <w:r w:rsidRPr="005E0B75">
        <w:rPr>
          <w:rFonts w:ascii="Cambria" w:hAnsi="Cambria" w:cs="Tahoma"/>
        </w:rPr>
        <w:t xml:space="preserve">dotyczącym przetwarzania przez Podmiot przetwarzający danych osobowych określonych w niniejszej Umowie powierzenia, </w:t>
      </w:r>
      <w:r w:rsidRPr="005E0B75">
        <w:rPr>
          <w:rFonts w:ascii="Cambria" w:eastAsia="Calibri" w:hAnsi="Cambria" w:cs="Tahoma"/>
        </w:rPr>
        <w:t xml:space="preserve">oraz o zapytaniach skierowanych do Podmiotu przetwarzającego przez osoby, których Dane osobowe dotyczą. </w:t>
      </w:r>
    </w:p>
    <w:p w14:paraId="281337AF" w14:textId="77777777" w:rsidR="0008537E" w:rsidRPr="005E0B75" w:rsidRDefault="0008537E" w:rsidP="003C18F3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ascii="Cambria" w:hAnsi="Cambria" w:cs="Tahoma"/>
        </w:rPr>
      </w:pPr>
      <w:r w:rsidRPr="005E0B75">
        <w:rPr>
          <w:rFonts w:ascii="Cambria" w:eastAsia="Calibri" w:hAnsi="Cambria" w:cs="Tahoma"/>
        </w:rPr>
        <w:t>W przypadku stwierdzenia naruszenia danych osobowych Podmiot przetwarzający zobowiązany jest:</w:t>
      </w:r>
    </w:p>
    <w:p w14:paraId="044BF1A5" w14:textId="44A2ABFB" w:rsidR="0008537E" w:rsidRPr="005E0B75" w:rsidRDefault="0008537E" w:rsidP="003C18F3">
      <w:pPr>
        <w:numPr>
          <w:ilvl w:val="0"/>
          <w:numId w:val="17"/>
        </w:numPr>
        <w:spacing w:after="0" w:line="240" w:lineRule="auto"/>
        <w:ind w:left="851" w:hanging="283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niezwłocznie, lecz nie później niż w ciągu 24 godzin od stwierdzenia naruszenia, poinformować o tym Administratora, podając wszelkie informacje dotyczące takiego naruszenia,</w:t>
      </w:r>
    </w:p>
    <w:p w14:paraId="7081FBD7" w14:textId="77777777" w:rsidR="0008537E" w:rsidRPr="005E0B75" w:rsidRDefault="0008537E" w:rsidP="003C18F3">
      <w:pPr>
        <w:numPr>
          <w:ilvl w:val="0"/>
          <w:numId w:val="17"/>
        </w:numPr>
        <w:spacing w:after="0" w:line="240" w:lineRule="auto"/>
        <w:ind w:left="851" w:hanging="283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ustalić przyczynę naruszenia,</w:t>
      </w:r>
    </w:p>
    <w:p w14:paraId="45A74A16" w14:textId="77777777" w:rsidR="0008537E" w:rsidRPr="005E0B75" w:rsidRDefault="0008537E" w:rsidP="003C18F3">
      <w:pPr>
        <w:numPr>
          <w:ilvl w:val="0"/>
          <w:numId w:val="17"/>
        </w:numPr>
        <w:spacing w:after="0" w:line="240" w:lineRule="auto"/>
        <w:ind w:left="851" w:hanging="283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lastRenderedPageBreak/>
        <w:t>podjąć niezwłocznie wszelkie czynności zmierzające do usunięcia naruszenia i zabezpieczenia danych osobowych w sposób należyty przed dalszymi naruszeniami,</w:t>
      </w:r>
    </w:p>
    <w:p w14:paraId="3DD205E2" w14:textId="77777777" w:rsidR="0008537E" w:rsidRPr="005E0B75" w:rsidRDefault="0008537E" w:rsidP="003C18F3">
      <w:pPr>
        <w:numPr>
          <w:ilvl w:val="0"/>
          <w:numId w:val="17"/>
        </w:numPr>
        <w:spacing w:after="0" w:line="240" w:lineRule="auto"/>
        <w:ind w:left="851" w:hanging="283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zebrać wszystkie możliwe dane i dokumenty, które mogą pomóc w ustaleniu okoliczności naruszenia i przeciwdziałaniu podobnym naruszeniom w przyszłości,</w:t>
      </w:r>
    </w:p>
    <w:p w14:paraId="3D388B6A" w14:textId="77777777" w:rsidR="0008537E" w:rsidRPr="005E0B75" w:rsidRDefault="0008537E" w:rsidP="003C18F3">
      <w:pPr>
        <w:numPr>
          <w:ilvl w:val="0"/>
          <w:numId w:val="17"/>
        </w:numPr>
        <w:spacing w:after="0" w:line="240" w:lineRule="auto"/>
        <w:ind w:left="851" w:hanging="283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udzielać Administratorowi wszelkich wyjaśnień w zakresie stwierdzonego naruszenia.</w:t>
      </w:r>
    </w:p>
    <w:p w14:paraId="3C34A57D" w14:textId="77777777" w:rsidR="0008537E" w:rsidRPr="005E0B75" w:rsidRDefault="0008537E" w:rsidP="005F66BE">
      <w:pPr>
        <w:spacing w:before="120" w:after="0" w:line="240" w:lineRule="auto"/>
        <w:jc w:val="center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  <w:b/>
        </w:rPr>
        <w:t>§ 6</w:t>
      </w:r>
    </w:p>
    <w:p w14:paraId="4ABD8700" w14:textId="77777777" w:rsidR="0008537E" w:rsidRPr="005E0B75" w:rsidRDefault="0008537E" w:rsidP="003C18F3">
      <w:pPr>
        <w:numPr>
          <w:ilvl w:val="0"/>
          <w:numId w:val="18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  <w:i/>
        </w:rPr>
      </w:pPr>
      <w:r w:rsidRPr="005E0B75">
        <w:rPr>
          <w:rFonts w:ascii="Cambria" w:eastAsia="Calibri" w:hAnsi="Cambria" w:cs="Tahoma"/>
        </w:rPr>
        <w:t>Niniejsza Umowa powierzenia zostaje zawarta na czas trwania Umowy głównej</w:t>
      </w:r>
      <w:r w:rsidRPr="005E0B75">
        <w:rPr>
          <w:rFonts w:ascii="Cambria" w:eastAsia="Calibri" w:hAnsi="Cambria" w:cs="Tahoma"/>
          <w:i/>
        </w:rPr>
        <w:t xml:space="preserve">. </w:t>
      </w:r>
    </w:p>
    <w:p w14:paraId="63F0D5A0" w14:textId="425E71C8" w:rsidR="0008537E" w:rsidRPr="005E0B75" w:rsidRDefault="0008537E" w:rsidP="003C18F3">
      <w:pPr>
        <w:numPr>
          <w:ilvl w:val="0"/>
          <w:numId w:val="18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Każda ze Stron może wypowiedzieć niniejszą Umowę powierzenia razem z Umową podstawową w przewidzianym przez nią terminie.</w:t>
      </w:r>
    </w:p>
    <w:p w14:paraId="29405808" w14:textId="77777777" w:rsidR="0008537E" w:rsidRPr="005E0B75" w:rsidRDefault="0008537E" w:rsidP="003C18F3">
      <w:pPr>
        <w:numPr>
          <w:ilvl w:val="0"/>
          <w:numId w:val="18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Administrator może rozwiązać niniejszą Umowę powierzenia ze skutkiem </w:t>
      </w:r>
      <w:proofErr w:type="gramStart"/>
      <w:r w:rsidRPr="005E0B75">
        <w:rPr>
          <w:rFonts w:ascii="Cambria" w:eastAsia="Calibri" w:hAnsi="Cambria" w:cs="Tahoma"/>
        </w:rPr>
        <w:t>natychmiastowym</w:t>
      </w:r>
      <w:proofErr w:type="gramEnd"/>
      <w:r w:rsidRPr="005E0B75">
        <w:rPr>
          <w:rFonts w:ascii="Cambria" w:eastAsia="Calibri" w:hAnsi="Cambria" w:cs="Tahoma"/>
        </w:rPr>
        <w:t xml:space="preserve"> gdy Podmiot przetwarzający:</w:t>
      </w:r>
    </w:p>
    <w:p w14:paraId="247DFCE1" w14:textId="77777777" w:rsidR="0008537E" w:rsidRPr="005E0B75" w:rsidRDefault="0008537E" w:rsidP="003C18F3">
      <w:pPr>
        <w:numPr>
          <w:ilvl w:val="0"/>
          <w:numId w:val="19"/>
        </w:numPr>
        <w:spacing w:after="0" w:line="240" w:lineRule="auto"/>
        <w:ind w:left="851"/>
        <w:contextualSpacing/>
        <w:jc w:val="both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</w:rPr>
        <w:t>przetwarza dane osobowe w sposób sprzeczny z niniejszą Umową powierzenia;</w:t>
      </w:r>
    </w:p>
    <w:p w14:paraId="105B12A4" w14:textId="77777777" w:rsidR="0008537E" w:rsidRPr="005E0B75" w:rsidRDefault="0008537E" w:rsidP="003C18F3">
      <w:pPr>
        <w:numPr>
          <w:ilvl w:val="0"/>
          <w:numId w:val="19"/>
        </w:numPr>
        <w:spacing w:after="0" w:line="240" w:lineRule="auto"/>
        <w:ind w:left="851"/>
        <w:contextualSpacing/>
        <w:jc w:val="both"/>
        <w:rPr>
          <w:rFonts w:ascii="Cambria" w:eastAsia="Calibri" w:hAnsi="Cambria" w:cs="Tahoma"/>
          <w:b/>
        </w:rPr>
      </w:pPr>
      <w:proofErr w:type="spellStart"/>
      <w:r w:rsidRPr="005E0B75">
        <w:rPr>
          <w:rFonts w:ascii="Cambria" w:eastAsia="Calibri" w:hAnsi="Cambria" w:cs="Tahoma"/>
        </w:rPr>
        <w:t>podpowierzył</w:t>
      </w:r>
      <w:proofErr w:type="spellEnd"/>
      <w:r w:rsidRPr="005E0B75">
        <w:rPr>
          <w:rFonts w:ascii="Cambria" w:eastAsia="Calibri" w:hAnsi="Cambria" w:cs="Tahoma"/>
        </w:rPr>
        <w:t xml:space="preserve"> przetwarzanie danych osobowych swojemu podwykonawcy bez zgody Administratora;</w:t>
      </w:r>
    </w:p>
    <w:p w14:paraId="10E6DB52" w14:textId="77777777" w:rsidR="0008537E" w:rsidRPr="005E0B75" w:rsidRDefault="0008537E" w:rsidP="003C18F3">
      <w:pPr>
        <w:numPr>
          <w:ilvl w:val="0"/>
          <w:numId w:val="19"/>
        </w:numPr>
        <w:spacing w:after="0" w:line="240" w:lineRule="auto"/>
        <w:ind w:left="851"/>
        <w:contextualSpacing/>
        <w:jc w:val="both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</w:rPr>
        <w:t>nie usunął w wyznaczonym przez Administratora terminie stwierdzonych podczas kontroli uchybień dotyczących przetwarzania danych osobowych.</w:t>
      </w:r>
    </w:p>
    <w:p w14:paraId="4686B1E3" w14:textId="77777777" w:rsidR="0008537E" w:rsidRPr="005E0B75" w:rsidRDefault="0008537E" w:rsidP="005F66BE">
      <w:pPr>
        <w:spacing w:before="120" w:after="0" w:line="240" w:lineRule="auto"/>
        <w:jc w:val="center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  <w:b/>
        </w:rPr>
        <w:t>§ 7</w:t>
      </w:r>
    </w:p>
    <w:p w14:paraId="38632CA7" w14:textId="77777777" w:rsidR="0008537E" w:rsidRPr="005E0B75" w:rsidRDefault="0008537E" w:rsidP="003C18F3">
      <w:pPr>
        <w:numPr>
          <w:ilvl w:val="0"/>
          <w:numId w:val="20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Podmiot przetwarzający zobowiązuje się do zachowania w tajemnicy wszelkich danych osobowych, informacji, materiałów oraz dokumentów otrzymanych od Administratora w celu realizacji Umowy podstawowej oraz niniejszej Umowy powierzenia, a także wszelkich danych uzyskanych w jakikolwiek inny sposób, zamierzony czy przypadkowy w formie ustnej, pisemnej lub elektronicznej w tym zakresie (dalej „Informacje poufne”).</w:t>
      </w:r>
    </w:p>
    <w:p w14:paraId="4FB4DEAE" w14:textId="77777777" w:rsidR="0008537E" w:rsidRPr="005E0B75" w:rsidRDefault="0008537E" w:rsidP="003C18F3">
      <w:pPr>
        <w:numPr>
          <w:ilvl w:val="0"/>
          <w:numId w:val="20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Podmiot przetwarzający oświadcza, że Informacje poufne, o których mowa w ust 1, nie będą wykorzystywane, ujawniane ani udostępniane bez pisemnej zgody Administratora w innym celu niż wykonanie niniejszej Umowy powierzenia, chyba że konieczność ujawnienia posiadanych informacji wynika z obowiązujących przepisów prawa lub Umowy powierzenia.</w:t>
      </w:r>
    </w:p>
    <w:p w14:paraId="68CF9525" w14:textId="77777777" w:rsidR="0008537E" w:rsidRPr="005E0B75" w:rsidRDefault="0008537E" w:rsidP="003C18F3">
      <w:pPr>
        <w:numPr>
          <w:ilvl w:val="0"/>
          <w:numId w:val="20"/>
        </w:numPr>
        <w:spacing w:after="0" w:line="240" w:lineRule="auto"/>
        <w:ind w:left="426" w:hanging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Obowiązek zachowania w tajemnicy Informacji poufnych obowiązuje przez okres Umowy powierzenia oraz po jej rozwiązaniu lub wygaśnięciu. </w:t>
      </w:r>
    </w:p>
    <w:p w14:paraId="67C63004" w14:textId="77777777" w:rsidR="0008537E" w:rsidRPr="005E0B75" w:rsidRDefault="0008537E" w:rsidP="005F66BE">
      <w:pPr>
        <w:spacing w:before="120" w:after="0" w:line="240" w:lineRule="auto"/>
        <w:jc w:val="center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  <w:b/>
        </w:rPr>
        <w:t xml:space="preserve">§ 8 </w:t>
      </w:r>
    </w:p>
    <w:p w14:paraId="392D089B" w14:textId="77777777" w:rsidR="0008537E" w:rsidRPr="005E0B75" w:rsidRDefault="0008537E" w:rsidP="003C18F3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Niniejsza Umowa powierzenia wchodzi w życie z dniem jej podpisania. </w:t>
      </w:r>
    </w:p>
    <w:p w14:paraId="0FB00584" w14:textId="77777777" w:rsidR="0008537E" w:rsidRPr="005E0B75" w:rsidRDefault="0008537E" w:rsidP="003C18F3">
      <w:pPr>
        <w:numPr>
          <w:ilvl w:val="0"/>
          <w:numId w:val="21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W sprawach nieuregulowanych zastosowanie będą miały przepisy Kodeksu cywilnego, Rozporządzenia oraz ustawy o ochronie danych osobowych. </w:t>
      </w:r>
    </w:p>
    <w:p w14:paraId="6ED05F4F" w14:textId="77777777" w:rsidR="0008537E" w:rsidRPr="005E0B75" w:rsidRDefault="0008537E" w:rsidP="003C18F3">
      <w:pPr>
        <w:numPr>
          <w:ilvl w:val="0"/>
          <w:numId w:val="21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hAnsi="Cambria" w:cs="Tahoma"/>
        </w:rPr>
        <w:t xml:space="preserve">W wypadku, gdyby któreś z postanowień Umowy powierzenia okazało się w całości lub w części nieskuteczne lub niemożliwe do zrealizowania, pozostałe postanowienia Umowy pozostają skuteczne.  </w:t>
      </w:r>
    </w:p>
    <w:p w14:paraId="4AE5490B" w14:textId="77777777" w:rsidR="0008537E" w:rsidRPr="005E0B75" w:rsidRDefault="0008537E" w:rsidP="003C18F3">
      <w:pPr>
        <w:numPr>
          <w:ilvl w:val="0"/>
          <w:numId w:val="21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Wszelkie spory pomiędzy Stronami będą rozstrzygane polubownie. W przypadku braku porozumienia spór pomiędzy Stronami zostanie rozstrzygnięty przez właściwy sąd powszechny dla siedziby Administratora. </w:t>
      </w:r>
    </w:p>
    <w:p w14:paraId="593001D6" w14:textId="77777777" w:rsidR="0008537E" w:rsidRPr="005E0B75" w:rsidRDefault="0008537E" w:rsidP="003C18F3">
      <w:pPr>
        <w:numPr>
          <w:ilvl w:val="0"/>
          <w:numId w:val="21"/>
        </w:numPr>
        <w:spacing w:after="0" w:line="240" w:lineRule="auto"/>
        <w:ind w:left="426"/>
        <w:contextualSpacing/>
        <w:jc w:val="both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>Umowa została sporządzona w dwóch jednobrzmiących egzemplarzach dla każdej ze Stron.</w:t>
      </w:r>
    </w:p>
    <w:p w14:paraId="21C35C97" w14:textId="77777777" w:rsidR="0008537E" w:rsidRPr="005E0B75" w:rsidRDefault="0008537E" w:rsidP="0008537E">
      <w:pPr>
        <w:spacing w:after="0" w:line="240" w:lineRule="auto"/>
        <w:jc w:val="both"/>
        <w:rPr>
          <w:rFonts w:ascii="Cambria" w:eastAsia="Calibri" w:hAnsi="Cambria" w:cs="Tahoma"/>
        </w:rPr>
      </w:pPr>
    </w:p>
    <w:p w14:paraId="5EC3CB45" w14:textId="77777777" w:rsidR="0008537E" w:rsidRPr="005E0B75" w:rsidRDefault="0008537E" w:rsidP="0008537E">
      <w:pPr>
        <w:spacing w:after="0" w:line="240" w:lineRule="auto"/>
        <w:rPr>
          <w:rFonts w:ascii="Cambria" w:eastAsia="Calibri" w:hAnsi="Cambria" w:cs="Tahoma"/>
          <w:b/>
        </w:rPr>
      </w:pPr>
    </w:p>
    <w:p w14:paraId="1859FBAC" w14:textId="77777777" w:rsidR="0008537E" w:rsidRPr="005E0B75" w:rsidRDefault="0008537E" w:rsidP="0008537E">
      <w:pPr>
        <w:spacing w:after="0" w:line="240" w:lineRule="auto"/>
        <w:rPr>
          <w:rFonts w:ascii="Cambria" w:eastAsia="Calibri" w:hAnsi="Cambria" w:cs="Tahoma"/>
        </w:rPr>
      </w:pPr>
    </w:p>
    <w:p w14:paraId="4F18B4A6" w14:textId="77777777" w:rsidR="0008537E" w:rsidRPr="005E0B75" w:rsidRDefault="0008537E" w:rsidP="0008537E">
      <w:pPr>
        <w:spacing w:after="0" w:line="240" w:lineRule="auto"/>
        <w:rPr>
          <w:rFonts w:ascii="Cambria" w:eastAsia="Calibri" w:hAnsi="Cambria" w:cs="Tahoma"/>
        </w:rPr>
      </w:pPr>
    </w:p>
    <w:p w14:paraId="01D722DE" w14:textId="77777777" w:rsidR="0008537E" w:rsidRPr="005E0B75" w:rsidRDefault="0008537E" w:rsidP="0008537E">
      <w:pPr>
        <w:spacing w:after="0" w:line="240" w:lineRule="auto"/>
        <w:rPr>
          <w:rFonts w:ascii="Cambria" w:eastAsia="Calibri" w:hAnsi="Cambria" w:cs="Tahoma"/>
        </w:rPr>
      </w:pPr>
    </w:p>
    <w:p w14:paraId="5A75F7CA" w14:textId="2C7F6F9E" w:rsidR="00F35693" w:rsidRDefault="0008537E" w:rsidP="00F35693">
      <w:pPr>
        <w:spacing w:after="0" w:line="240" w:lineRule="auto"/>
        <w:jc w:val="center"/>
        <w:rPr>
          <w:rFonts w:ascii="Cambria" w:eastAsia="Calibri" w:hAnsi="Cambria" w:cs="Tahoma"/>
        </w:rPr>
      </w:pPr>
      <w:r w:rsidRPr="005E0B75">
        <w:rPr>
          <w:rFonts w:ascii="Cambria" w:eastAsia="Calibri" w:hAnsi="Cambria" w:cs="Tahoma"/>
        </w:rPr>
        <w:t xml:space="preserve">…………………………………………      </w:t>
      </w:r>
      <w:r w:rsidR="00F35693">
        <w:rPr>
          <w:rFonts w:ascii="Cambria" w:eastAsia="Calibri" w:hAnsi="Cambria" w:cs="Tahoma"/>
        </w:rPr>
        <w:t xml:space="preserve">                        </w:t>
      </w:r>
      <w:r w:rsidRPr="005E0B75">
        <w:rPr>
          <w:rFonts w:ascii="Cambria" w:eastAsia="Calibri" w:hAnsi="Cambria" w:cs="Tahoma"/>
        </w:rPr>
        <w:t xml:space="preserve">  </w:t>
      </w:r>
      <w:r w:rsidR="00F35693">
        <w:rPr>
          <w:rFonts w:ascii="Cambria" w:eastAsia="Calibri" w:hAnsi="Cambria" w:cs="Tahoma"/>
        </w:rPr>
        <w:t xml:space="preserve">   </w:t>
      </w:r>
      <w:r w:rsidRPr="005E0B75">
        <w:rPr>
          <w:rFonts w:ascii="Cambria" w:eastAsia="Calibri" w:hAnsi="Cambria" w:cs="Tahoma"/>
        </w:rPr>
        <w:tab/>
      </w:r>
      <w:r w:rsidRPr="005E0B75">
        <w:rPr>
          <w:rFonts w:ascii="Cambria" w:eastAsia="Calibri" w:hAnsi="Cambria" w:cs="Tahoma"/>
        </w:rPr>
        <w:tab/>
      </w:r>
      <w:r w:rsidR="00F35693">
        <w:rPr>
          <w:rFonts w:ascii="Cambria" w:eastAsia="Calibri" w:hAnsi="Cambria" w:cs="Tahoma"/>
        </w:rPr>
        <w:t>……</w:t>
      </w:r>
      <w:r w:rsidRPr="005E0B75">
        <w:rPr>
          <w:rFonts w:ascii="Cambria" w:eastAsia="Calibri" w:hAnsi="Cambria" w:cs="Tahoma"/>
        </w:rPr>
        <w:t>………………………………………..</w:t>
      </w:r>
    </w:p>
    <w:p w14:paraId="72EB9809" w14:textId="2C3BDA88" w:rsidR="0008537E" w:rsidRPr="005E0B75" w:rsidRDefault="00F35693" w:rsidP="00F35693">
      <w:pPr>
        <w:spacing w:after="0" w:line="240" w:lineRule="auto"/>
        <w:jc w:val="center"/>
        <w:rPr>
          <w:rFonts w:ascii="Cambria" w:eastAsia="Calibri" w:hAnsi="Cambria" w:cs="Tahoma"/>
          <w:b/>
        </w:rPr>
      </w:pPr>
      <w:r w:rsidRPr="005E0B75">
        <w:rPr>
          <w:rFonts w:ascii="Cambria" w:eastAsia="Calibri" w:hAnsi="Cambria" w:cs="Tahoma"/>
          <w:b/>
        </w:rPr>
        <w:t>Administrator</w:t>
      </w:r>
      <w:r>
        <w:rPr>
          <w:rFonts w:ascii="Cambria" w:eastAsia="Calibri" w:hAnsi="Cambria" w:cs="Tahoma"/>
          <w:b/>
        </w:rPr>
        <w:t xml:space="preserve">                                                                              </w:t>
      </w:r>
      <w:r w:rsidR="0008537E" w:rsidRPr="005E0B75">
        <w:rPr>
          <w:rFonts w:ascii="Cambria" w:eastAsia="Calibri" w:hAnsi="Cambria" w:cs="Tahoma"/>
          <w:b/>
        </w:rPr>
        <w:t>Podmiot przetwarzający</w:t>
      </w:r>
    </w:p>
    <w:p w14:paraId="2EBD7510" w14:textId="77777777" w:rsidR="00F346FB" w:rsidRPr="005E0B75" w:rsidRDefault="00F346FB">
      <w:pPr>
        <w:rPr>
          <w:rFonts w:ascii="Cambria" w:hAnsi="Cambria"/>
        </w:rPr>
      </w:pPr>
    </w:p>
    <w:sectPr w:rsidR="00F346FB" w:rsidRPr="005E0B75" w:rsidSect="00C27951">
      <w:headerReference w:type="default" r:id="rId12"/>
      <w:footerReference w:type="default" r:id="rId13"/>
      <w:pgSz w:w="11906" w:h="16838"/>
      <w:pgMar w:top="993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057D" w14:textId="77777777" w:rsidR="0025392B" w:rsidRDefault="0025392B" w:rsidP="005E0B75">
      <w:pPr>
        <w:spacing w:after="0" w:line="240" w:lineRule="auto"/>
      </w:pPr>
      <w:r>
        <w:separator/>
      </w:r>
    </w:p>
  </w:endnote>
  <w:endnote w:type="continuationSeparator" w:id="0">
    <w:p w14:paraId="575B73E0" w14:textId="77777777" w:rsidR="0025392B" w:rsidRDefault="0025392B" w:rsidP="005E0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45066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1AE5CCF" w14:textId="5E8A1CF8" w:rsidR="00187E66" w:rsidRDefault="00187E66" w:rsidP="00187E66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7F4D05" w14:textId="77777777" w:rsidR="00187E66" w:rsidRDefault="00187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6DAF9" w14:textId="77777777" w:rsidR="0025392B" w:rsidRDefault="0025392B" w:rsidP="005E0B75">
      <w:pPr>
        <w:spacing w:after="0" w:line="240" w:lineRule="auto"/>
      </w:pPr>
      <w:r>
        <w:separator/>
      </w:r>
    </w:p>
  </w:footnote>
  <w:footnote w:type="continuationSeparator" w:id="0">
    <w:p w14:paraId="1CE624F6" w14:textId="77777777" w:rsidR="0025392B" w:rsidRDefault="0025392B" w:rsidP="005E0B75">
      <w:pPr>
        <w:spacing w:after="0" w:line="240" w:lineRule="auto"/>
      </w:pPr>
      <w:r>
        <w:continuationSeparator/>
      </w:r>
    </w:p>
  </w:footnote>
  <w:footnote w:id="1">
    <w:p w14:paraId="28B9EB4F" w14:textId="47F776D4" w:rsidR="00073B23" w:rsidRDefault="00073B23">
      <w:pPr>
        <w:pStyle w:val="Tekstprzypisudolnego"/>
      </w:pPr>
      <w:r>
        <w:rPr>
          <w:rStyle w:val="Odwoanieprzypisudolnego"/>
        </w:rPr>
        <w:footnoteRef/>
      </w:r>
      <w:r>
        <w:t xml:space="preserve"> Wpisać numer Części, której dotyczy umowa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58EB4" w14:textId="50B86D54" w:rsidR="00073B23" w:rsidRDefault="00073B23" w:rsidP="00073B23">
    <w:pPr>
      <w:pStyle w:val="Nagwek"/>
      <w:jc w:val="both"/>
    </w:pPr>
    <w:r>
      <w:t>Znak sprawy: ZP.251.10.2025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01"/>
    <w:multiLevelType w:val="hybridMultilevel"/>
    <w:tmpl w:val="C2D4C60A"/>
    <w:lvl w:ilvl="0" w:tplc="62500A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93D75"/>
    <w:multiLevelType w:val="multilevel"/>
    <w:tmpl w:val="479A6A8E"/>
    <w:lvl w:ilvl="0">
      <w:start w:val="1"/>
      <w:numFmt w:val="lowerLetter"/>
      <w:lvlText w:val="%1)"/>
      <w:lvlJc w:val="left"/>
      <w:pPr>
        <w:ind w:left="136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D91837"/>
    <w:multiLevelType w:val="hybridMultilevel"/>
    <w:tmpl w:val="759EB73C"/>
    <w:lvl w:ilvl="0" w:tplc="F8986512">
      <w:start w:val="1"/>
      <w:numFmt w:val="decimal"/>
      <w:lvlText w:val="%1)"/>
      <w:lvlJc w:val="left"/>
      <w:pPr>
        <w:ind w:left="7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4" w15:restartNumberingAfterBreak="0">
    <w:nsid w:val="157A271A"/>
    <w:multiLevelType w:val="hybridMultilevel"/>
    <w:tmpl w:val="86D66604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>
      <w:start w:val="1"/>
      <w:numFmt w:val="lowerLetter"/>
      <w:lvlText w:val="%2."/>
      <w:lvlJc w:val="left"/>
      <w:pPr>
        <w:ind w:left="2083" w:hanging="360"/>
      </w:pPr>
    </w:lvl>
    <w:lvl w:ilvl="2" w:tplc="0415001B">
      <w:start w:val="1"/>
      <w:numFmt w:val="lowerRoman"/>
      <w:lvlText w:val="%3."/>
      <w:lvlJc w:val="right"/>
      <w:pPr>
        <w:ind w:left="2803" w:hanging="180"/>
      </w:pPr>
    </w:lvl>
    <w:lvl w:ilvl="3" w:tplc="0415000F">
      <w:start w:val="1"/>
      <w:numFmt w:val="decimal"/>
      <w:lvlText w:val="%4."/>
      <w:lvlJc w:val="left"/>
      <w:pPr>
        <w:ind w:left="3523" w:hanging="360"/>
      </w:pPr>
    </w:lvl>
    <w:lvl w:ilvl="4" w:tplc="04150019">
      <w:start w:val="1"/>
      <w:numFmt w:val="lowerLetter"/>
      <w:lvlText w:val="%5."/>
      <w:lvlJc w:val="left"/>
      <w:pPr>
        <w:ind w:left="4243" w:hanging="360"/>
      </w:pPr>
    </w:lvl>
    <w:lvl w:ilvl="5" w:tplc="0415001B">
      <w:start w:val="1"/>
      <w:numFmt w:val="lowerRoman"/>
      <w:lvlText w:val="%6."/>
      <w:lvlJc w:val="right"/>
      <w:pPr>
        <w:ind w:left="4963" w:hanging="180"/>
      </w:pPr>
    </w:lvl>
    <w:lvl w:ilvl="6" w:tplc="0415000F">
      <w:start w:val="1"/>
      <w:numFmt w:val="decimal"/>
      <w:lvlText w:val="%7."/>
      <w:lvlJc w:val="left"/>
      <w:pPr>
        <w:ind w:left="5683" w:hanging="360"/>
      </w:pPr>
    </w:lvl>
    <w:lvl w:ilvl="7" w:tplc="04150019">
      <w:start w:val="1"/>
      <w:numFmt w:val="lowerLetter"/>
      <w:lvlText w:val="%8."/>
      <w:lvlJc w:val="left"/>
      <w:pPr>
        <w:ind w:left="6403" w:hanging="360"/>
      </w:pPr>
    </w:lvl>
    <w:lvl w:ilvl="8" w:tplc="0415001B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1F1408D8"/>
    <w:multiLevelType w:val="multilevel"/>
    <w:tmpl w:val="FC66607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6" w15:restartNumberingAfterBreak="0">
    <w:nsid w:val="21736870"/>
    <w:multiLevelType w:val="hybridMultilevel"/>
    <w:tmpl w:val="AD8AF158"/>
    <w:lvl w:ilvl="0" w:tplc="7CBC9E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3555B"/>
    <w:multiLevelType w:val="multilevel"/>
    <w:tmpl w:val="FC66607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8" w15:restartNumberingAfterBreak="0">
    <w:nsid w:val="287411D1"/>
    <w:multiLevelType w:val="multilevel"/>
    <w:tmpl w:val="FC66607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9" w15:restartNumberingAfterBreak="0">
    <w:nsid w:val="2F0A43FB"/>
    <w:multiLevelType w:val="hybridMultilevel"/>
    <w:tmpl w:val="559805F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ED6462"/>
    <w:multiLevelType w:val="multilevel"/>
    <w:tmpl w:val="97C4CABC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1" w15:restartNumberingAfterBreak="0">
    <w:nsid w:val="35A40BCF"/>
    <w:multiLevelType w:val="multilevel"/>
    <w:tmpl w:val="97C4CABC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2" w15:restartNumberingAfterBreak="0">
    <w:nsid w:val="3BEC1995"/>
    <w:multiLevelType w:val="hybridMultilevel"/>
    <w:tmpl w:val="E01890EA"/>
    <w:lvl w:ilvl="0" w:tplc="FAA423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21362"/>
    <w:multiLevelType w:val="multilevel"/>
    <w:tmpl w:val="C88E91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imes New Roman" w:hint="default"/>
        <w:b w:val="0"/>
        <w:bCs w:val="0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4" w15:restartNumberingAfterBreak="0">
    <w:nsid w:val="44DE37BD"/>
    <w:multiLevelType w:val="hybridMultilevel"/>
    <w:tmpl w:val="3A705DDA"/>
    <w:lvl w:ilvl="0" w:tplc="FD88E2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80827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E35505"/>
    <w:multiLevelType w:val="hybridMultilevel"/>
    <w:tmpl w:val="A88685FA"/>
    <w:lvl w:ilvl="0" w:tplc="6E2AE2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17DA0"/>
    <w:multiLevelType w:val="multilevel"/>
    <w:tmpl w:val="90B29604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imes New Roman" w:hint="default"/>
        <w:b w:val="0"/>
        <w:bCs w:val="0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8" w15:restartNumberingAfterBreak="0">
    <w:nsid w:val="5A485137"/>
    <w:multiLevelType w:val="multilevel"/>
    <w:tmpl w:val="97C4CABC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9" w15:restartNumberingAfterBreak="0">
    <w:nsid w:val="5CD826C6"/>
    <w:multiLevelType w:val="hybridMultilevel"/>
    <w:tmpl w:val="C08A0EA0"/>
    <w:lvl w:ilvl="0" w:tplc="89FAAA44">
      <w:start w:val="1"/>
      <w:numFmt w:val="decimal"/>
      <w:lvlText w:val="%1."/>
      <w:lvlJc w:val="left"/>
      <w:pPr>
        <w:ind w:left="643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C061E"/>
    <w:multiLevelType w:val="hybridMultilevel"/>
    <w:tmpl w:val="D510479A"/>
    <w:lvl w:ilvl="0" w:tplc="5136F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941D8"/>
    <w:multiLevelType w:val="multilevel"/>
    <w:tmpl w:val="B874C95C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imes New Roman"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22" w15:restartNumberingAfterBreak="0">
    <w:nsid w:val="69A701FF"/>
    <w:multiLevelType w:val="multilevel"/>
    <w:tmpl w:val="FC66607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23" w15:restartNumberingAfterBreak="0">
    <w:nsid w:val="6C2D446D"/>
    <w:multiLevelType w:val="hybridMultilevel"/>
    <w:tmpl w:val="8A48706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6CA12F51"/>
    <w:multiLevelType w:val="multilevel"/>
    <w:tmpl w:val="3F4EE124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25" w15:restartNumberingAfterBreak="0">
    <w:nsid w:val="6EFD414D"/>
    <w:multiLevelType w:val="hybridMultilevel"/>
    <w:tmpl w:val="3FD09754"/>
    <w:lvl w:ilvl="0" w:tplc="EBD256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07419"/>
    <w:multiLevelType w:val="multilevel"/>
    <w:tmpl w:val="2FC64C1A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27" w15:restartNumberingAfterBreak="0">
    <w:nsid w:val="7745627E"/>
    <w:multiLevelType w:val="multilevel"/>
    <w:tmpl w:val="4928E744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28" w15:restartNumberingAfterBreak="0">
    <w:nsid w:val="77A70308"/>
    <w:multiLevelType w:val="multilevel"/>
    <w:tmpl w:val="FC66607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29" w15:restartNumberingAfterBreak="0">
    <w:nsid w:val="79B31586"/>
    <w:multiLevelType w:val="multilevel"/>
    <w:tmpl w:val="FC66607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30" w15:restartNumberingAfterBreak="0">
    <w:nsid w:val="7BC63378"/>
    <w:multiLevelType w:val="multilevel"/>
    <w:tmpl w:val="FC66607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ahom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31" w15:restartNumberingAfterBreak="0">
    <w:nsid w:val="7CC57452"/>
    <w:multiLevelType w:val="hybridMultilevel"/>
    <w:tmpl w:val="B80C3D0C"/>
    <w:lvl w:ilvl="0" w:tplc="74BA90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31CD4"/>
    <w:multiLevelType w:val="hybridMultilevel"/>
    <w:tmpl w:val="4F828B5E"/>
    <w:lvl w:ilvl="0" w:tplc="1406810C">
      <w:start w:val="1"/>
      <w:numFmt w:val="decimal"/>
      <w:lvlText w:val="%1."/>
      <w:lvlJc w:val="left"/>
      <w:pPr>
        <w:ind w:left="643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7A764D"/>
    <w:multiLevelType w:val="multilevel"/>
    <w:tmpl w:val="83EEBDCC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imes New Roman" w:hint="default"/>
        <w:b w:val="0"/>
        <w:bCs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mbria" w:hAnsi="Cambria" w:cs="Times New Roman" w:hint="default"/>
        <w:b w:val="0"/>
        <w:bCs w:val="0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num w:numId="1" w16cid:durableId="945693997">
    <w:abstractNumId w:val="29"/>
  </w:num>
  <w:num w:numId="2" w16cid:durableId="1153958162">
    <w:abstractNumId w:val="7"/>
  </w:num>
  <w:num w:numId="3" w16cid:durableId="1090394906">
    <w:abstractNumId w:val="24"/>
  </w:num>
  <w:num w:numId="4" w16cid:durableId="1460146600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0680170">
    <w:abstractNumId w:val="17"/>
  </w:num>
  <w:num w:numId="6" w16cid:durableId="19396749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91505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12774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5886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7945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64269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7160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49201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54956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84890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26200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90602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77122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45641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58398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491495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3032034">
    <w:abstractNumId w:val="21"/>
  </w:num>
  <w:num w:numId="23" w16cid:durableId="1596786075">
    <w:abstractNumId w:val="13"/>
  </w:num>
  <w:num w:numId="24" w16cid:durableId="1596475682">
    <w:abstractNumId w:val="22"/>
  </w:num>
  <w:num w:numId="25" w16cid:durableId="879435618">
    <w:abstractNumId w:val="8"/>
  </w:num>
  <w:num w:numId="26" w16cid:durableId="509805583">
    <w:abstractNumId w:val="26"/>
  </w:num>
  <w:num w:numId="27" w16cid:durableId="34164067">
    <w:abstractNumId w:val="5"/>
  </w:num>
  <w:num w:numId="28" w16cid:durableId="149517909">
    <w:abstractNumId w:val="33"/>
  </w:num>
  <w:num w:numId="29" w16cid:durableId="1188176964">
    <w:abstractNumId w:val="30"/>
  </w:num>
  <w:num w:numId="30" w16cid:durableId="1193034348">
    <w:abstractNumId w:val="27"/>
  </w:num>
  <w:num w:numId="31" w16cid:durableId="1148013296">
    <w:abstractNumId w:val="19"/>
  </w:num>
  <w:num w:numId="32" w16cid:durableId="431316243">
    <w:abstractNumId w:val="0"/>
  </w:num>
  <w:num w:numId="33" w16cid:durableId="1678189276">
    <w:abstractNumId w:val="4"/>
  </w:num>
  <w:num w:numId="34" w16cid:durableId="1784499291">
    <w:abstractNumId w:val="28"/>
  </w:num>
  <w:num w:numId="35" w16cid:durableId="1195535415">
    <w:abstractNumId w:val="11"/>
  </w:num>
  <w:num w:numId="36" w16cid:durableId="1765375079">
    <w:abstractNumId w:val="18"/>
  </w:num>
  <w:num w:numId="37" w16cid:durableId="301542535">
    <w:abstractNumId w:val="2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7E"/>
    <w:rsid w:val="00010054"/>
    <w:rsid w:val="00073B23"/>
    <w:rsid w:val="0008537E"/>
    <w:rsid w:val="00096DA6"/>
    <w:rsid w:val="000A0000"/>
    <w:rsid w:val="000A75D1"/>
    <w:rsid w:val="000A7AE0"/>
    <w:rsid w:val="000D37B7"/>
    <w:rsid w:val="000D3E80"/>
    <w:rsid w:val="000E1F64"/>
    <w:rsid w:val="00126AAA"/>
    <w:rsid w:val="00143DEF"/>
    <w:rsid w:val="00145EFB"/>
    <w:rsid w:val="00154FDA"/>
    <w:rsid w:val="00187E66"/>
    <w:rsid w:val="001A1093"/>
    <w:rsid w:val="001A5E8F"/>
    <w:rsid w:val="001D380F"/>
    <w:rsid w:val="0020011C"/>
    <w:rsid w:val="00224E3D"/>
    <w:rsid w:val="0023572E"/>
    <w:rsid w:val="0025392B"/>
    <w:rsid w:val="002631B1"/>
    <w:rsid w:val="00265620"/>
    <w:rsid w:val="00281777"/>
    <w:rsid w:val="002824AC"/>
    <w:rsid w:val="002B479A"/>
    <w:rsid w:val="002D205F"/>
    <w:rsid w:val="002E0088"/>
    <w:rsid w:val="002F64E8"/>
    <w:rsid w:val="00311DFF"/>
    <w:rsid w:val="00332201"/>
    <w:rsid w:val="00363669"/>
    <w:rsid w:val="003640C3"/>
    <w:rsid w:val="00387810"/>
    <w:rsid w:val="00391A93"/>
    <w:rsid w:val="00395E54"/>
    <w:rsid w:val="003A2CEC"/>
    <w:rsid w:val="003C18F3"/>
    <w:rsid w:val="003D6648"/>
    <w:rsid w:val="00400DE3"/>
    <w:rsid w:val="00424D30"/>
    <w:rsid w:val="00474A01"/>
    <w:rsid w:val="004908D8"/>
    <w:rsid w:val="00496C08"/>
    <w:rsid w:val="004A1FD4"/>
    <w:rsid w:val="004B4004"/>
    <w:rsid w:val="004E2583"/>
    <w:rsid w:val="005220BF"/>
    <w:rsid w:val="005701EB"/>
    <w:rsid w:val="00573AE5"/>
    <w:rsid w:val="00587982"/>
    <w:rsid w:val="00594C5A"/>
    <w:rsid w:val="005961EA"/>
    <w:rsid w:val="005A7F6A"/>
    <w:rsid w:val="005D0BBF"/>
    <w:rsid w:val="005D69B0"/>
    <w:rsid w:val="005E0B75"/>
    <w:rsid w:val="005F1EC4"/>
    <w:rsid w:val="005F66BE"/>
    <w:rsid w:val="005F68EC"/>
    <w:rsid w:val="006623F8"/>
    <w:rsid w:val="00664FA6"/>
    <w:rsid w:val="006800DA"/>
    <w:rsid w:val="006A42BB"/>
    <w:rsid w:val="006C0702"/>
    <w:rsid w:val="006D0953"/>
    <w:rsid w:val="006D38B4"/>
    <w:rsid w:val="006E579A"/>
    <w:rsid w:val="006F2F69"/>
    <w:rsid w:val="0075415C"/>
    <w:rsid w:val="007B3BB5"/>
    <w:rsid w:val="007C0485"/>
    <w:rsid w:val="00846AB5"/>
    <w:rsid w:val="00856E5F"/>
    <w:rsid w:val="0089130C"/>
    <w:rsid w:val="008A6133"/>
    <w:rsid w:val="008C68B8"/>
    <w:rsid w:val="009136BE"/>
    <w:rsid w:val="00923849"/>
    <w:rsid w:val="009341EC"/>
    <w:rsid w:val="0095363B"/>
    <w:rsid w:val="009834C2"/>
    <w:rsid w:val="009A5A78"/>
    <w:rsid w:val="009D14F0"/>
    <w:rsid w:val="009D4CF2"/>
    <w:rsid w:val="009F4FF2"/>
    <w:rsid w:val="00A250C9"/>
    <w:rsid w:val="00A32FAA"/>
    <w:rsid w:val="00A37495"/>
    <w:rsid w:val="00A37D31"/>
    <w:rsid w:val="00A57949"/>
    <w:rsid w:val="00A739FB"/>
    <w:rsid w:val="00AD1DC8"/>
    <w:rsid w:val="00AE6E62"/>
    <w:rsid w:val="00AE74DA"/>
    <w:rsid w:val="00B00937"/>
    <w:rsid w:val="00B8016F"/>
    <w:rsid w:val="00B80AA7"/>
    <w:rsid w:val="00B81050"/>
    <w:rsid w:val="00C01C28"/>
    <w:rsid w:val="00C10419"/>
    <w:rsid w:val="00C20B73"/>
    <w:rsid w:val="00C27951"/>
    <w:rsid w:val="00C32355"/>
    <w:rsid w:val="00C8201E"/>
    <w:rsid w:val="00C96CFC"/>
    <w:rsid w:val="00CC484B"/>
    <w:rsid w:val="00CD0391"/>
    <w:rsid w:val="00CF3E42"/>
    <w:rsid w:val="00D43CEA"/>
    <w:rsid w:val="00D47437"/>
    <w:rsid w:val="00D510D4"/>
    <w:rsid w:val="00D6457E"/>
    <w:rsid w:val="00D945EB"/>
    <w:rsid w:val="00DA50EB"/>
    <w:rsid w:val="00DB4662"/>
    <w:rsid w:val="00DD0266"/>
    <w:rsid w:val="00E23EF7"/>
    <w:rsid w:val="00E43787"/>
    <w:rsid w:val="00E4773F"/>
    <w:rsid w:val="00E7512B"/>
    <w:rsid w:val="00E811E3"/>
    <w:rsid w:val="00EA44CD"/>
    <w:rsid w:val="00ED376A"/>
    <w:rsid w:val="00ED41AC"/>
    <w:rsid w:val="00F27FCC"/>
    <w:rsid w:val="00F32C8E"/>
    <w:rsid w:val="00F346FB"/>
    <w:rsid w:val="00F35693"/>
    <w:rsid w:val="00F8621F"/>
    <w:rsid w:val="00FC62DB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ADBA6"/>
  <w15:chartTrackingRefBased/>
  <w15:docId w15:val="{2DA4D8FF-4E01-4306-A1EF-F4932EC5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37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3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37E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08537E"/>
    <w:pPr>
      <w:suppressAutoHyphens/>
      <w:spacing w:after="0" w:line="240" w:lineRule="auto"/>
    </w:pPr>
    <w:rPr>
      <w:b/>
      <w:b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8537E"/>
    <w:rPr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Preambuła Znak,lp1 Znak,Bullet Number Znak,List Paragraph1 Znak,List Paragraph2 Znak,ISCG Numerowanie Znak,lp11 Znak,List Paragraph11 Znak,Bullet 1 Znak,Use Case List Paragraph Znak,Body MS Bullet Znak,Podsis rysunku Znak,L1 Znak"/>
    <w:link w:val="Akapitzlist"/>
    <w:uiPriority w:val="34"/>
    <w:qFormat/>
    <w:locked/>
    <w:rsid w:val="0008537E"/>
  </w:style>
  <w:style w:type="paragraph" w:styleId="Akapitzlist">
    <w:name w:val="List Paragraph"/>
    <w:aliases w:val="Preambuła,lp1,Bullet Number,List Paragraph1,List Paragraph2,ISCG Numerowanie,lp11,List Paragraph11,Bullet 1,Use Case List Paragraph,Body MS Bullet,Podsis rysunku,CW_Lista,Wypunktowanie,L1,Numerowanie,Nagłówek_JP,Rysunek,List Paragraph"/>
    <w:basedOn w:val="Normalny"/>
    <w:link w:val="AkapitzlistZnak"/>
    <w:uiPriority w:val="34"/>
    <w:qFormat/>
    <w:rsid w:val="0008537E"/>
    <w:pPr>
      <w:ind w:left="720"/>
      <w:contextualSpacing/>
    </w:pPr>
  </w:style>
  <w:style w:type="paragraph" w:customStyle="1" w:styleId="WW-Tekstpodstawowywcity2">
    <w:name w:val="WW-Tekst podstawowy wcięty 2"/>
    <w:basedOn w:val="Normalny"/>
    <w:qFormat/>
    <w:rsid w:val="0008537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retekstu">
    <w:name w:val="Treść tekstu"/>
    <w:basedOn w:val="Normalny"/>
    <w:rsid w:val="0008537E"/>
    <w:pPr>
      <w:tabs>
        <w:tab w:val="left" w:pos="709"/>
      </w:tabs>
      <w:suppressAutoHyphens/>
      <w:spacing w:after="120" w:line="100" w:lineRule="atLeast"/>
      <w:jc w:val="both"/>
    </w:pPr>
    <w:rPr>
      <w:rFonts w:ascii="Arial" w:eastAsia="Arial" w:hAnsi="Arial" w:cs="Arial"/>
      <w:color w:val="00000A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537E"/>
    <w:rPr>
      <w:sz w:val="16"/>
      <w:szCs w:val="16"/>
    </w:rPr>
  </w:style>
  <w:style w:type="character" w:customStyle="1" w:styleId="Absatz-Standardschriftart">
    <w:name w:val="Absatz-Standardschriftart"/>
    <w:qFormat/>
    <w:rsid w:val="0008537E"/>
  </w:style>
  <w:style w:type="character" w:customStyle="1" w:styleId="Domylnaczcionkaakapitu1">
    <w:name w:val="Domyślna czcionka akapitu1"/>
    <w:qFormat/>
    <w:rsid w:val="0008537E"/>
  </w:style>
  <w:style w:type="character" w:customStyle="1" w:styleId="apple-converted-space">
    <w:name w:val="apple-converted-space"/>
    <w:basedOn w:val="Domylnaczcionkaakapitu"/>
    <w:rsid w:val="0008537E"/>
  </w:style>
  <w:style w:type="character" w:styleId="Uwydatnienie">
    <w:name w:val="Emphasis"/>
    <w:basedOn w:val="Domylnaczcionkaakapitu"/>
    <w:uiPriority w:val="20"/>
    <w:qFormat/>
    <w:rsid w:val="0008537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E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B75"/>
  </w:style>
  <w:style w:type="paragraph" w:styleId="Stopka">
    <w:name w:val="footer"/>
    <w:basedOn w:val="Normalny"/>
    <w:link w:val="StopkaZnak"/>
    <w:uiPriority w:val="99"/>
    <w:unhideWhenUsed/>
    <w:rsid w:val="005E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B75"/>
  </w:style>
  <w:style w:type="paragraph" w:customStyle="1" w:styleId="Wysunicieobszarutekstu">
    <w:name w:val="Wysuni?cie obszaru tekstu"/>
    <w:basedOn w:val="Normalny"/>
    <w:rsid w:val="005E0B75"/>
    <w:pPr>
      <w:tabs>
        <w:tab w:val="left" w:pos="709"/>
      </w:tabs>
      <w:suppressAutoHyphens/>
      <w:spacing w:line="100" w:lineRule="atLeast"/>
      <w:jc w:val="both"/>
      <w:textAlignment w:val="baseline"/>
    </w:pPr>
    <w:rPr>
      <w:rFonts w:ascii="Times New Roman" w:eastAsia="Arial" w:hAnsi="Times New Roman" w:cs="Times New Roman"/>
      <w:color w:val="00000A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7B3BB5"/>
    <w:pPr>
      <w:suppressLineNumbers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rial" w:hAnsi="Times New Roman" w:cs="Times New Roman"/>
      <w:color w:val="00000A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5F68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8EC"/>
    <w:rPr>
      <w:color w:val="605E5C"/>
      <w:shd w:val="clear" w:color="auto" w:fill="E1DFDD"/>
    </w:rPr>
  </w:style>
  <w:style w:type="paragraph" w:customStyle="1" w:styleId="Domylnie">
    <w:name w:val="Domyślnie"/>
    <w:rsid w:val="0089130C"/>
    <w:pPr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rial" w:hAnsi="Times New Roman" w:cs="Times New Roman"/>
      <w:color w:val="00000A"/>
      <w:sz w:val="24"/>
      <w:szCs w:val="24"/>
      <w:lang w:eastAsia="zh-CN"/>
    </w:rPr>
  </w:style>
  <w:style w:type="paragraph" w:customStyle="1" w:styleId="Default">
    <w:name w:val="Default"/>
    <w:rsid w:val="005D0B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podstawowywcity21">
    <w:name w:val="Tekst podstawowy wcięty 21"/>
    <w:basedOn w:val="Domylnie"/>
    <w:rsid w:val="0095363B"/>
    <w:pPr>
      <w:ind w:left="426"/>
    </w:pPr>
    <w:rPr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B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B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B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zychodnia@barczewo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C7E0A3EEEA3642A992BA15DCFBE5D0" ma:contentTypeVersion="5" ma:contentTypeDescription="Utwórz nowy dokument." ma:contentTypeScope="" ma:versionID="a7fe1a8b2d55625551ca9445a97462d4">
  <xsd:schema xmlns:xsd="http://www.w3.org/2001/XMLSchema" xmlns:xs="http://www.w3.org/2001/XMLSchema" xmlns:p="http://schemas.microsoft.com/office/2006/metadata/properties" xmlns:ns3="eb7a9594-a015-4d62-b927-4abf22e788ed" targetNamespace="http://schemas.microsoft.com/office/2006/metadata/properties" ma:root="true" ma:fieldsID="8b9bb931199f9ea74b6975c5030cf8c6" ns3:_="">
    <xsd:import namespace="eb7a9594-a015-4d62-b927-4abf22e788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9594-a015-4d62-b927-4abf22e78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7a9594-a015-4d62-b927-4abf22e788e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3FACA0-56E5-4F7E-8451-3FBE7EC83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a9594-a015-4d62-b927-4abf22e78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476A8E-96FB-4AFE-BBAA-FDE12D18DF95}">
  <ds:schemaRefs>
    <ds:schemaRef ds:uri="http://schemas.microsoft.com/office/2006/metadata/properties"/>
    <ds:schemaRef ds:uri="http://schemas.microsoft.com/office/infopath/2007/PartnerControls"/>
    <ds:schemaRef ds:uri="eb7a9594-a015-4d62-b927-4abf22e788ed"/>
  </ds:schemaRefs>
</ds:datastoreItem>
</file>

<file path=customXml/itemProps3.xml><?xml version="1.0" encoding="utf-8"?>
<ds:datastoreItem xmlns:ds="http://schemas.openxmlformats.org/officeDocument/2006/customXml" ds:itemID="{3E41DCDE-F8DE-4F08-B6C4-9E03E4CB7E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8A539-CC67-D341-8A08-04E8A4FBF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5526</Words>
  <Characters>33160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Mpz Barczewo</dc:creator>
  <cp:keywords/>
  <dc:description/>
  <cp:lastModifiedBy>Kamil Grzymkowski</cp:lastModifiedBy>
  <cp:revision>3</cp:revision>
  <cp:lastPrinted>2025-04-03T08:31:00Z</cp:lastPrinted>
  <dcterms:created xsi:type="dcterms:W3CDTF">2025-12-17T19:56:00Z</dcterms:created>
  <dcterms:modified xsi:type="dcterms:W3CDTF">2025-12-17T20:07:00Z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0x01010003C7E0A3EEEA3642A992BA15DCFBE5D0</vt:lpwstr>
  </property>
</Properties>
</file>